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A66F" w14:textId="77777777" w:rsidR="0015298D" w:rsidRPr="0015298D" w:rsidRDefault="0015298D" w:rsidP="0015298D">
      <w:pPr>
        <w:jc w:val="center"/>
        <w:rPr>
          <w:rFonts w:ascii="Times New Roman" w:hAnsi="Times New Roman" w:cs="Times New Roman"/>
          <w:b/>
          <w:sz w:val="28"/>
          <w:szCs w:val="28"/>
        </w:rPr>
      </w:pPr>
      <w:r w:rsidRPr="0015298D">
        <w:rPr>
          <w:rFonts w:ascii="Times New Roman" w:hAnsi="Times New Roman" w:cs="Times New Roman"/>
          <w:b/>
          <w:sz w:val="28"/>
          <w:szCs w:val="28"/>
        </w:rPr>
        <w:t>Informace o zpracování osobních údajů</w:t>
      </w:r>
    </w:p>
    <w:p w14:paraId="5314C12C" w14:textId="77777777" w:rsidR="0015298D" w:rsidRPr="0015298D" w:rsidRDefault="0015298D" w:rsidP="0015298D">
      <w:pPr>
        <w:jc w:val="both"/>
        <w:rPr>
          <w:rFonts w:ascii="Times New Roman" w:hAnsi="Times New Roman" w:cs="Times New Roman"/>
          <w:b/>
          <w:sz w:val="24"/>
          <w:szCs w:val="24"/>
        </w:rPr>
      </w:pPr>
    </w:p>
    <w:p w14:paraId="5E438E72" w14:textId="77777777" w:rsidR="0015298D" w:rsidRPr="006F448C" w:rsidRDefault="0015298D" w:rsidP="0015298D">
      <w:pPr>
        <w:jc w:val="both"/>
        <w:rPr>
          <w:rFonts w:ascii="Times New Roman" w:hAnsi="Times New Roman" w:cs="Times New Roman"/>
          <w:b/>
          <w:sz w:val="20"/>
          <w:szCs w:val="20"/>
        </w:rPr>
      </w:pPr>
      <w:r w:rsidRPr="006F448C">
        <w:rPr>
          <w:rFonts w:ascii="Times New Roman" w:hAnsi="Times New Roman" w:cs="Times New Roman"/>
          <w:b/>
          <w:sz w:val="20"/>
          <w:szCs w:val="20"/>
        </w:rPr>
        <w:t>Správce:</w:t>
      </w:r>
    </w:p>
    <w:p w14:paraId="60BCA6F8" w14:textId="77777777" w:rsidR="007F6BA5" w:rsidRPr="006F448C" w:rsidRDefault="007F6BA5" w:rsidP="00F31C92">
      <w:pPr>
        <w:jc w:val="both"/>
        <w:rPr>
          <w:rFonts w:ascii="Times New Roman" w:hAnsi="Times New Roman" w:cs="Times New Roman"/>
          <w:sz w:val="20"/>
          <w:szCs w:val="20"/>
        </w:rPr>
      </w:pPr>
    </w:p>
    <w:p w14:paraId="405E6617" w14:textId="7D2390EB" w:rsidR="00C67C15" w:rsidRPr="006F448C" w:rsidRDefault="00755D1F" w:rsidP="00F31C92">
      <w:pPr>
        <w:jc w:val="both"/>
        <w:rPr>
          <w:rFonts w:ascii="Times New Roman" w:hAnsi="Times New Roman" w:cs="Times New Roman"/>
          <w:sz w:val="20"/>
          <w:szCs w:val="20"/>
        </w:rPr>
      </w:pPr>
      <w:r>
        <w:rPr>
          <w:rFonts w:ascii="Times New Roman" w:hAnsi="Times New Roman" w:cs="Times New Roman"/>
          <w:b/>
          <w:bCs/>
          <w:sz w:val="20"/>
          <w:szCs w:val="20"/>
        </w:rPr>
        <w:t>TJ Baník Švermov</w:t>
      </w:r>
      <w:r w:rsidR="00C67C15" w:rsidRPr="006F448C">
        <w:rPr>
          <w:rFonts w:ascii="Times New Roman" w:hAnsi="Times New Roman" w:cs="Times New Roman"/>
          <w:b/>
          <w:bCs/>
          <w:sz w:val="20"/>
          <w:szCs w:val="20"/>
        </w:rPr>
        <w:t xml:space="preserve"> z. s., </w:t>
      </w:r>
      <w:r w:rsidR="00C67C15" w:rsidRPr="006F448C">
        <w:rPr>
          <w:rFonts w:ascii="Times New Roman" w:hAnsi="Times New Roman" w:cs="Times New Roman"/>
          <w:sz w:val="20"/>
          <w:szCs w:val="20"/>
        </w:rPr>
        <w:t xml:space="preserve">IČ: </w:t>
      </w:r>
      <w:r>
        <w:rPr>
          <w:rFonts w:ascii="Times New Roman" w:hAnsi="Times New Roman" w:cs="Times New Roman"/>
          <w:sz w:val="20"/>
          <w:szCs w:val="20"/>
        </w:rPr>
        <w:t>48703877</w:t>
      </w:r>
      <w:r w:rsidR="00C67C15" w:rsidRPr="006F448C">
        <w:rPr>
          <w:rFonts w:ascii="Times New Roman" w:hAnsi="Times New Roman" w:cs="Times New Roman"/>
          <w:sz w:val="20"/>
          <w:szCs w:val="20"/>
        </w:rPr>
        <w:t xml:space="preserve"> </w:t>
      </w:r>
    </w:p>
    <w:p w14:paraId="007F4CB6" w14:textId="6848F5C1" w:rsidR="00C67C15" w:rsidRPr="006F448C" w:rsidRDefault="00755D1F" w:rsidP="00F31C92">
      <w:pPr>
        <w:jc w:val="both"/>
        <w:rPr>
          <w:rFonts w:ascii="Times New Roman" w:hAnsi="Times New Roman" w:cs="Times New Roman"/>
          <w:sz w:val="20"/>
          <w:szCs w:val="20"/>
        </w:rPr>
      </w:pPr>
      <w:r>
        <w:rPr>
          <w:rFonts w:ascii="Times New Roman" w:hAnsi="Times New Roman" w:cs="Times New Roman"/>
          <w:sz w:val="20"/>
          <w:szCs w:val="20"/>
        </w:rPr>
        <w:t>Fr. Oplta 1262</w:t>
      </w:r>
      <w:r w:rsidR="00C67C15" w:rsidRPr="006F448C">
        <w:rPr>
          <w:rFonts w:ascii="Times New Roman" w:hAnsi="Times New Roman" w:cs="Times New Roman"/>
          <w:sz w:val="20"/>
          <w:szCs w:val="20"/>
        </w:rPr>
        <w:t xml:space="preserve"> </w:t>
      </w:r>
    </w:p>
    <w:p w14:paraId="2EAE991E" w14:textId="5FF7AE9F" w:rsidR="007F6BA5" w:rsidRPr="006F448C" w:rsidRDefault="00C67C15" w:rsidP="00F31C92">
      <w:pPr>
        <w:jc w:val="both"/>
        <w:rPr>
          <w:rFonts w:ascii="Times New Roman" w:hAnsi="Times New Roman" w:cs="Times New Roman"/>
          <w:sz w:val="20"/>
          <w:szCs w:val="20"/>
        </w:rPr>
      </w:pPr>
      <w:r w:rsidRPr="006F448C">
        <w:rPr>
          <w:rFonts w:ascii="Times New Roman" w:hAnsi="Times New Roman" w:cs="Times New Roman"/>
          <w:sz w:val="20"/>
          <w:szCs w:val="20"/>
        </w:rPr>
        <w:t xml:space="preserve">273 </w:t>
      </w:r>
      <w:r w:rsidR="00755D1F">
        <w:rPr>
          <w:rFonts w:ascii="Times New Roman" w:hAnsi="Times New Roman" w:cs="Times New Roman"/>
          <w:sz w:val="20"/>
          <w:szCs w:val="20"/>
        </w:rPr>
        <w:t>09</w:t>
      </w:r>
      <w:r w:rsidRPr="006F448C">
        <w:rPr>
          <w:rFonts w:ascii="Times New Roman" w:hAnsi="Times New Roman" w:cs="Times New Roman"/>
          <w:sz w:val="20"/>
          <w:szCs w:val="20"/>
        </w:rPr>
        <w:t xml:space="preserve"> </w:t>
      </w:r>
      <w:r w:rsidR="00755D1F">
        <w:rPr>
          <w:rFonts w:ascii="Times New Roman" w:hAnsi="Times New Roman" w:cs="Times New Roman"/>
          <w:sz w:val="20"/>
          <w:szCs w:val="20"/>
        </w:rPr>
        <w:t>Kladno - Švermov</w:t>
      </w:r>
      <w:r w:rsidRPr="006F448C">
        <w:rPr>
          <w:rFonts w:ascii="Times New Roman" w:hAnsi="Times New Roman" w:cs="Times New Roman"/>
          <w:sz w:val="20"/>
          <w:szCs w:val="20"/>
        </w:rPr>
        <w:t xml:space="preserve">  </w:t>
      </w:r>
    </w:p>
    <w:p w14:paraId="7B34D3CF" w14:textId="77777777" w:rsidR="00F31C92" w:rsidRPr="006F448C" w:rsidRDefault="00F31C92" w:rsidP="00F31C92">
      <w:pPr>
        <w:jc w:val="both"/>
        <w:rPr>
          <w:rFonts w:ascii="Times New Roman" w:hAnsi="Times New Roman" w:cs="Times New Roman"/>
          <w:sz w:val="20"/>
          <w:szCs w:val="20"/>
        </w:rPr>
      </w:pPr>
      <w:r w:rsidRPr="006F448C">
        <w:rPr>
          <w:rFonts w:ascii="Times New Roman" w:hAnsi="Times New Roman" w:cs="Times New Roman"/>
          <w:sz w:val="20"/>
          <w:szCs w:val="20"/>
        </w:rPr>
        <w:t xml:space="preserve">(dále </w:t>
      </w:r>
      <w:r w:rsidR="00146EAA">
        <w:rPr>
          <w:rFonts w:ascii="Times New Roman" w:hAnsi="Times New Roman" w:cs="Times New Roman"/>
          <w:sz w:val="20"/>
          <w:szCs w:val="20"/>
        </w:rPr>
        <w:t xml:space="preserve">také jen jako </w:t>
      </w:r>
      <w:r w:rsidRPr="006F448C">
        <w:rPr>
          <w:rFonts w:ascii="Times New Roman" w:hAnsi="Times New Roman" w:cs="Times New Roman"/>
          <w:sz w:val="20"/>
          <w:szCs w:val="20"/>
        </w:rPr>
        <w:t>„</w:t>
      </w:r>
      <w:r w:rsidRPr="006F448C">
        <w:rPr>
          <w:rFonts w:ascii="Times New Roman" w:hAnsi="Times New Roman" w:cs="Times New Roman"/>
          <w:b/>
          <w:sz w:val="20"/>
          <w:szCs w:val="20"/>
        </w:rPr>
        <w:t>správce</w:t>
      </w:r>
      <w:r w:rsidRPr="006F448C">
        <w:rPr>
          <w:rFonts w:ascii="Times New Roman" w:hAnsi="Times New Roman" w:cs="Times New Roman"/>
          <w:sz w:val="20"/>
          <w:szCs w:val="20"/>
        </w:rPr>
        <w:t>“)</w:t>
      </w:r>
    </w:p>
    <w:p w14:paraId="34AEB595" w14:textId="77777777" w:rsidR="00146EAA" w:rsidRPr="00146EAA" w:rsidRDefault="00146EAA" w:rsidP="00C67C15">
      <w:pPr>
        <w:pStyle w:val="Bodytext3PRK"/>
        <w:numPr>
          <w:ilvl w:val="2"/>
          <w:numId w:val="11"/>
        </w:numPr>
        <w:ind w:left="0"/>
        <w:rPr>
          <w:rFonts w:ascii="Times New Roman" w:hAnsi="Times New Roman"/>
          <w:sz w:val="20"/>
          <w:szCs w:val="20"/>
        </w:rPr>
      </w:pPr>
    </w:p>
    <w:p w14:paraId="2D78DD49" w14:textId="77777777" w:rsidR="00C67C15" w:rsidRPr="006F448C" w:rsidRDefault="00C67C15" w:rsidP="00C67C15">
      <w:pPr>
        <w:pStyle w:val="Bodytext3PRK"/>
        <w:numPr>
          <w:ilvl w:val="2"/>
          <w:numId w:val="11"/>
        </w:numPr>
        <w:ind w:left="0"/>
        <w:rPr>
          <w:rFonts w:ascii="Times New Roman" w:hAnsi="Times New Roman"/>
          <w:sz w:val="20"/>
          <w:szCs w:val="20"/>
        </w:rPr>
      </w:pPr>
      <w:r w:rsidRPr="006F448C">
        <w:rPr>
          <w:rFonts w:ascii="Times New Roman" w:hAnsi="Times New Roman"/>
          <w:bCs/>
          <w:sz w:val="20"/>
          <w:szCs w:val="20"/>
        </w:rPr>
        <w:t xml:space="preserve">V souladu s </w:t>
      </w:r>
      <w:r w:rsidRPr="006F448C">
        <w:rPr>
          <w:rFonts w:ascii="Times New Roman" w:hAnsi="Times New Roman"/>
          <w:sz w:val="20"/>
          <w:szCs w:val="20"/>
        </w:rPr>
        <w:t xml:space="preserve">Nařízením Evropského parlamentu a Rady (EU) 2016/679 ze dne 27. dubna 2016 ochraně fyzických osob v souvislosti se zpracováním osobních údajů a o volném pohybu těchto údajů a o zrušení směrnice 95/46/ES (dále </w:t>
      </w:r>
      <w:r w:rsidR="009635AC" w:rsidRPr="006F448C">
        <w:rPr>
          <w:rFonts w:ascii="Times New Roman" w:hAnsi="Times New Roman"/>
          <w:sz w:val="20"/>
          <w:szCs w:val="20"/>
        </w:rPr>
        <w:t xml:space="preserve">také </w:t>
      </w:r>
      <w:r w:rsidRPr="006F448C">
        <w:rPr>
          <w:rFonts w:ascii="Times New Roman" w:hAnsi="Times New Roman"/>
          <w:sz w:val="20"/>
          <w:szCs w:val="20"/>
        </w:rPr>
        <w:t xml:space="preserve">jen </w:t>
      </w:r>
      <w:r w:rsidR="009635AC" w:rsidRPr="006F448C">
        <w:rPr>
          <w:rFonts w:ascii="Times New Roman" w:hAnsi="Times New Roman"/>
          <w:sz w:val="20"/>
          <w:szCs w:val="20"/>
        </w:rPr>
        <w:t xml:space="preserve">jako </w:t>
      </w:r>
      <w:r w:rsidRPr="006F448C">
        <w:rPr>
          <w:rFonts w:ascii="Times New Roman" w:hAnsi="Times New Roman"/>
          <w:sz w:val="20"/>
          <w:szCs w:val="20"/>
        </w:rPr>
        <w:t>„</w:t>
      </w:r>
      <w:r w:rsidR="009635AC" w:rsidRPr="006F448C">
        <w:rPr>
          <w:rFonts w:ascii="Times New Roman" w:hAnsi="Times New Roman"/>
          <w:sz w:val="20"/>
          <w:szCs w:val="20"/>
        </w:rPr>
        <w:t>n</w:t>
      </w:r>
      <w:r w:rsidRPr="006F448C">
        <w:rPr>
          <w:rFonts w:ascii="Times New Roman" w:hAnsi="Times New Roman"/>
          <w:sz w:val="20"/>
          <w:szCs w:val="20"/>
        </w:rPr>
        <w:t xml:space="preserve">ařízení GDPR“), bude správce osobní údaje zpracovávat v rozsahu nezbytném pro výkon oprávněné činnosti správce. </w:t>
      </w:r>
    </w:p>
    <w:p w14:paraId="10CE104A" w14:textId="77777777" w:rsidR="00C67C15" w:rsidRPr="006F448C" w:rsidRDefault="00C67C15" w:rsidP="00BB5E1E">
      <w:pPr>
        <w:pStyle w:val="Bodytext3PRK"/>
        <w:ind w:left="0"/>
        <w:rPr>
          <w:rStyle w:val="s10"/>
          <w:rFonts w:ascii="Times New Roman" w:hAnsi="Times New Roman"/>
          <w:bCs/>
          <w:sz w:val="20"/>
          <w:szCs w:val="20"/>
        </w:rPr>
      </w:pPr>
      <w:r w:rsidRPr="006F448C">
        <w:rPr>
          <w:rStyle w:val="s10"/>
          <w:rFonts w:ascii="Times New Roman" w:hAnsi="Times New Roman"/>
          <w:bCs/>
          <w:sz w:val="20"/>
          <w:szCs w:val="20"/>
        </w:rPr>
        <w:t xml:space="preserve">Správce je povinen </w:t>
      </w:r>
      <w:r w:rsidR="001826F0" w:rsidRPr="006F448C">
        <w:rPr>
          <w:rStyle w:val="s10"/>
          <w:rFonts w:ascii="Times New Roman" w:hAnsi="Times New Roman"/>
          <w:bCs/>
          <w:sz w:val="20"/>
          <w:szCs w:val="20"/>
        </w:rPr>
        <w:t>v souladu s příslušnými ustanoveními nařízení GDPR zpracovávat dále uvedené osobní údaje</w:t>
      </w:r>
      <w:r w:rsidR="00EE1B61" w:rsidRPr="006F448C">
        <w:rPr>
          <w:rStyle w:val="s10"/>
          <w:rFonts w:ascii="Times New Roman" w:hAnsi="Times New Roman"/>
          <w:bCs/>
          <w:sz w:val="20"/>
          <w:szCs w:val="20"/>
        </w:rPr>
        <w:t xml:space="preserve"> hráče (účastníka)</w:t>
      </w:r>
      <w:r w:rsidR="001826F0" w:rsidRPr="006F448C">
        <w:rPr>
          <w:rStyle w:val="s10"/>
          <w:rFonts w:ascii="Times New Roman" w:hAnsi="Times New Roman"/>
          <w:bCs/>
          <w:sz w:val="20"/>
          <w:szCs w:val="20"/>
        </w:rPr>
        <w:t>, a to:</w:t>
      </w:r>
      <w:r w:rsidRPr="006F448C">
        <w:rPr>
          <w:rStyle w:val="s10"/>
          <w:rFonts w:ascii="Times New Roman" w:hAnsi="Times New Roman"/>
          <w:bCs/>
          <w:sz w:val="20"/>
          <w:szCs w:val="20"/>
        </w:rPr>
        <w:t xml:space="preserve"> </w:t>
      </w:r>
    </w:p>
    <w:p w14:paraId="4C53A765" w14:textId="4BD17163" w:rsidR="001826F0" w:rsidRPr="006F448C" w:rsidRDefault="001826F0" w:rsidP="00BB5E1E">
      <w:pPr>
        <w:pStyle w:val="Bodytext3PRK"/>
        <w:ind w:left="0"/>
        <w:rPr>
          <w:rStyle w:val="s10"/>
          <w:rFonts w:ascii="Times New Roman" w:hAnsi="Times New Roman"/>
          <w:bCs/>
          <w:sz w:val="20"/>
          <w:szCs w:val="20"/>
        </w:rPr>
      </w:pPr>
      <w:r w:rsidRPr="006F448C">
        <w:rPr>
          <w:rStyle w:val="s10"/>
          <w:rFonts w:ascii="Times New Roman" w:hAnsi="Times New Roman"/>
          <w:bCs/>
          <w:sz w:val="20"/>
          <w:szCs w:val="20"/>
        </w:rPr>
        <w:t xml:space="preserve">1. </w:t>
      </w:r>
      <w:r w:rsidR="003D6383">
        <w:rPr>
          <w:rStyle w:val="s10"/>
          <w:rFonts w:ascii="Times New Roman" w:hAnsi="Times New Roman"/>
          <w:bCs/>
          <w:sz w:val="20"/>
          <w:szCs w:val="20"/>
        </w:rPr>
        <w:t>Jméno, příjmení</w:t>
      </w:r>
    </w:p>
    <w:p w14:paraId="4049B697" w14:textId="0DDF1CE1" w:rsidR="001826F0" w:rsidRPr="006F448C" w:rsidRDefault="001826F0" w:rsidP="00BB5E1E">
      <w:pPr>
        <w:pStyle w:val="Bodytext3PRK"/>
        <w:ind w:left="0"/>
        <w:rPr>
          <w:rStyle w:val="s10"/>
          <w:rFonts w:ascii="Times New Roman" w:hAnsi="Times New Roman"/>
          <w:bCs/>
          <w:sz w:val="20"/>
          <w:szCs w:val="20"/>
        </w:rPr>
      </w:pPr>
      <w:r w:rsidRPr="006F448C">
        <w:rPr>
          <w:rStyle w:val="s10"/>
          <w:rFonts w:ascii="Times New Roman" w:hAnsi="Times New Roman"/>
          <w:bCs/>
          <w:sz w:val="20"/>
          <w:szCs w:val="20"/>
        </w:rPr>
        <w:t xml:space="preserve">2. </w:t>
      </w:r>
      <w:r w:rsidR="003D6383">
        <w:rPr>
          <w:rStyle w:val="s10"/>
          <w:rFonts w:ascii="Times New Roman" w:hAnsi="Times New Roman"/>
          <w:bCs/>
          <w:sz w:val="20"/>
          <w:szCs w:val="20"/>
        </w:rPr>
        <w:t>Datum narození</w:t>
      </w:r>
    </w:p>
    <w:p w14:paraId="66EEA415" w14:textId="5AC46256" w:rsidR="001826F0" w:rsidRPr="006F448C" w:rsidRDefault="001826F0" w:rsidP="00BB5E1E">
      <w:pPr>
        <w:pStyle w:val="Bodytext3PRK"/>
        <w:ind w:left="0"/>
        <w:rPr>
          <w:rStyle w:val="s10"/>
          <w:rFonts w:ascii="Times New Roman" w:hAnsi="Times New Roman"/>
          <w:bCs/>
          <w:sz w:val="20"/>
          <w:szCs w:val="20"/>
        </w:rPr>
      </w:pPr>
      <w:r w:rsidRPr="006F448C">
        <w:rPr>
          <w:rStyle w:val="s10"/>
          <w:rFonts w:ascii="Times New Roman" w:hAnsi="Times New Roman"/>
          <w:bCs/>
          <w:sz w:val="20"/>
          <w:szCs w:val="20"/>
        </w:rPr>
        <w:t xml:space="preserve">3. </w:t>
      </w:r>
      <w:r w:rsidR="003D6383">
        <w:rPr>
          <w:rStyle w:val="s10"/>
          <w:rFonts w:ascii="Times New Roman" w:hAnsi="Times New Roman"/>
          <w:bCs/>
          <w:sz w:val="20"/>
          <w:szCs w:val="20"/>
        </w:rPr>
        <w:t>Rodné číslo</w:t>
      </w:r>
    </w:p>
    <w:p w14:paraId="6C19A2AD" w14:textId="559EC28C" w:rsidR="001826F0" w:rsidRPr="006F448C" w:rsidRDefault="001826F0" w:rsidP="00BB5E1E">
      <w:pPr>
        <w:pStyle w:val="Bodytext3PRK"/>
        <w:ind w:left="0"/>
        <w:rPr>
          <w:rStyle w:val="s10"/>
          <w:rFonts w:ascii="Times New Roman" w:hAnsi="Times New Roman"/>
          <w:bCs/>
          <w:sz w:val="20"/>
          <w:szCs w:val="20"/>
        </w:rPr>
      </w:pPr>
      <w:r w:rsidRPr="006F448C">
        <w:rPr>
          <w:rStyle w:val="s10"/>
          <w:rFonts w:ascii="Times New Roman" w:hAnsi="Times New Roman"/>
          <w:bCs/>
          <w:sz w:val="20"/>
          <w:szCs w:val="20"/>
        </w:rPr>
        <w:t xml:space="preserve">4. </w:t>
      </w:r>
      <w:r w:rsidR="003D6383">
        <w:rPr>
          <w:rStyle w:val="s10"/>
          <w:rFonts w:ascii="Times New Roman" w:hAnsi="Times New Roman"/>
          <w:bCs/>
          <w:sz w:val="20"/>
          <w:szCs w:val="20"/>
        </w:rPr>
        <w:t>Telefonní číslo, e-mail</w:t>
      </w:r>
    </w:p>
    <w:p w14:paraId="2E82BA04" w14:textId="77241C71" w:rsidR="001826F0" w:rsidRPr="006F448C" w:rsidRDefault="001826F0" w:rsidP="00BB5E1E">
      <w:pPr>
        <w:pStyle w:val="Bodytext3PRK"/>
        <w:ind w:left="0"/>
        <w:rPr>
          <w:rStyle w:val="s10"/>
          <w:rFonts w:ascii="Times New Roman" w:hAnsi="Times New Roman"/>
          <w:bCs/>
          <w:sz w:val="20"/>
          <w:szCs w:val="20"/>
        </w:rPr>
      </w:pPr>
      <w:r w:rsidRPr="006F448C">
        <w:rPr>
          <w:rStyle w:val="s10"/>
          <w:rFonts w:ascii="Times New Roman" w:hAnsi="Times New Roman"/>
          <w:bCs/>
          <w:sz w:val="20"/>
          <w:szCs w:val="20"/>
        </w:rPr>
        <w:t xml:space="preserve">5. </w:t>
      </w:r>
      <w:r w:rsidR="003D6383">
        <w:rPr>
          <w:rStyle w:val="s10"/>
          <w:rFonts w:ascii="Times New Roman" w:hAnsi="Times New Roman"/>
          <w:bCs/>
          <w:sz w:val="20"/>
          <w:szCs w:val="20"/>
        </w:rPr>
        <w:t>Adresa bydliště</w:t>
      </w:r>
    </w:p>
    <w:p w14:paraId="6826E5F8" w14:textId="53F4F3F6" w:rsidR="001826F0" w:rsidRPr="006F448C" w:rsidRDefault="001826F0" w:rsidP="00BB5E1E">
      <w:pPr>
        <w:pStyle w:val="Bodytext3PRK"/>
        <w:ind w:left="0"/>
        <w:rPr>
          <w:rStyle w:val="s10"/>
          <w:rFonts w:ascii="Times New Roman" w:hAnsi="Times New Roman"/>
          <w:bCs/>
          <w:sz w:val="20"/>
          <w:szCs w:val="20"/>
        </w:rPr>
      </w:pPr>
      <w:r w:rsidRPr="006F448C">
        <w:rPr>
          <w:rStyle w:val="s10"/>
          <w:rFonts w:ascii="Times New Roman" w:hAnsi="Times New Roman"/>
          <w:bCs/>
          <w:sz w:val="20"/>
          <w:szCs w:val="20"/>
        </w:rPr>
        <w:t xml:space="preserve">6. </w:t>
      </w:r>
      <w:r w:rsidR="003D6383">
        <w:rPr>
          <w:rStyle w:val="s10"/>
          <w:rFonts w:ascii="Times New Roman" w:hAnsi="Times New Roman"/>
          <w:bCs/>
          <w:sz w:val="20"/>
          <w:szCs w:val="20"/>
        </w:rPr>
        <w:t>Zdr. poj., číslo pojištěnce</w:t>
      </w:r>
      <w:r w:rsidRPr="006F448C">
        <w:rPr>
          <w:rStyle w:val="s10"/>
          <w:rFonts w:ascii="Times New Roman" w:hAnsi="Times New Roman"/>
          <w:bCs/>
          <w:sz w:val="20"/>
          <w:szCs w:val="20"/>
        </w:rPr>
        <w:t xml:space="preserve"> </w:t>
      </w:r>
    </w:p>
    <w:p w14:paraId="375155FA" w14:textId="78A9D215" w:rsidR="00836ACB" w:rsidRPr="006F448C" w:rsidRDefault="00EE1B61" w:rsidP="00EE1B61">
      <w:pPr>
        <w:pStyle w:val="Bodytext2PRK"/>
        <w:numPr>
          <w:ilvl w:val="0"/>
          <w:numId w:val="0"/>
        </w:numPr>
        <w:rPr>
          <w:rFonts w:ascii="Times New Roman" w:hAnsi="Times New Roman"/>
          <w:b/>
          <w:bCs/>
          <w:sz w:val="20"/>
          <w:szCs w:val="20"/>
        </w:rPr>
      </w:pPr>
      <w:r w:rsidRPr="006F448C">
        <w:rPr>
          <w:rStyle w:val="s10"/>
          <w:rFonts w:ascii="Times New Roman" w:hAnsi="Times New Roman"/>
          <w:bCs/>
          <w:sz w:val="20"/>
          <w:szCs w:val="20"/>
        </w:rPr>
        <w:t xml:space="preserve">Na základě tohoto souhlasu se zpracováním osobních údajů se bude moci Vaše dítě zúčastnit pořádaného </w:t>
      </w:r>
      <w:r w:rsidR="00C1720D" w:rsidRPr="006F448C">
        <w:rPr>
          <w:rFonts w:ascii="Times New Roman" w:hAnsi="Times New Roman"/>
          <w:sz w:val="20"/>
          <w:szCs w:val="20"/>
        </w:rPr>
        <w:t xml:space="preserve">„Letního fotbalového kempu dětí ve sportovním areálu </w:t>
      </w:r>
      <w:r w:rsidR="00755D1F">
        <w:rPr>
          <w:rFonts w:ascii="Times New Roman" w:hAnsi="Times New Roman"/>
          <w:sz w:val="20"/>
          <w:szCs w:val="20"/>
        </w:rPr>
        <w:t>TJ Baník Švermov</w:t>
      </w:r>
      <w:r w:rsidR="00C1720D" w:rsidRPr="006F448C">
        <w:rPr>
          <w:rFonts w:ascii="Times New Roman" w:hAnsi="Times New Roman"/>
          <w:sz w:val="20"/>
          <w:szCs w:val="20"/>
        </w:rPr>
        <w:t>“ (dále také jen jako „</w:t>
      </w:r>
      <w:r w:rsidR="00C1720D" w:rsidRPr="006F448C">
        <w:rPr>
          <w:rFonts w:ascii="Times New Roman" w:hAnsi="Times New Roman"/>
          <w:b/>
          <w:bCs/>
          <w:sz w:val="20"/>
          <w:szCs w:val="20"/>
        </w:rPr>
        <w:t>fotbalový kemp</w:t>
      </w:r>
      <w:r w:rsidR="00C1720D" w:rsidRPr="006F448C">
        <w:rPr>
          <w:rFonts w:ascii="Times New Roman" w:hAnsi="Times New Roman"/>
          <w:sz w:val="20"/>
          <w:szCs w:val="20"/>
        </w:rPr>
        <w:t>“ nebo „</w:t>
      </w:r>
      <w:r w:rsidR="00C1720D" w:rsidRPr="006F448C">
        <w:rPr>
          <w:rFonts w:ascii="Times New Roman" w:hAnsi="Times New Roman"/>
          <w:b/>
          <w:bCs/>
          <w:sz w:val="20"/>
          <w:szCs w:val="20"/>
        </w:rPr>
        <w:t>kemp</w:t>
      </w:r>
      <w:r w:rsidR="00C1720D" w:rsidRPr="006F448C">
        <w:rPr>
          <w:rFonts w:ascii="Times New Roman" w:hAnsi="Times New Roman"/>
          <w:sz w:val="20"/>
          <w:szCs w:val="20"/>
        </w:rPr>
        <w:t xml:space="preserve">“), který se uskuteční </w:t>
      </w:r>
      <w:r w:rsidR="00C1720D" w:rsidRPr="006F448C">
        <w:rPr>
          <w:rFonts w:ascii="Times New Roman" w:hAnsi="Times New Roman"/>
          <w:b/>
          <w:bCs/>
          <w:sz w:val="20"/>
          <w:szCs w:val="20"/>
        </w:rPr>
        <w:t>v</w:t>
      </w:r>
      <w:r w:rsidR="005C305E">
        <w:rPr>
          <w:rFonts w:ascii="Times New Roman" w:hAnsi="Times New Roman"/>
          <w:b/>
          <w:bCs/>
          <w:sz w:val="20"/>
          <w:szCs w:val="20"/>
        </w:rPr>
        <w:t> </w:t>
      </w:r>
      <w:r w:rsidR="00C1720D" w:rsidRPr="006F448C">
        <w:rPr>
          <w:rFonts w:ascii="Times New Roman" w:hAnsi="Times New Roman"/>
          <w:b/>
          <w:bCs/>
          <w:sz w:val="20"/>
          <w:szCs w:val="20"/>
        </w:rPr>
        <w:t>termínu</w:t>
      </w:r>
      <w:r w:rsidR="005C305E">
        <w:rPr>
          <w:rFonts w:ascii="Times New Roman" w:hAnsi="Times New Roman"/>
          <w:b/>
          <w:bCs/>
          <w:sz w:val="20"/>
          <w:szCs w:val="20"/>
        </w:rPr>
        <w:t>…………..</w:t>
      </w:r>
      <w:r w:rsidR="00C1720D" w:rsidRPr="006F448C">
        <w:rPr>
          <w:rFonts w:ascii="Times New Roman" w:hAnsi="Times New Roman"/>
          <w:b/>
          <w:bCs/>
          <w:sz w:val="20"/>
          <w:szCs w:val="20"/>
        </w:rPr>
        <w:t xml:space="preserve"> až</w:t>
      </w:r>
      <w:r w:rsidR="005C305E">
        <w:rPr>
          <w:rFonts w:ascii="Times New Roman" w:hAnsi="Times New Roman"/>
          <w:b/>
          <w:bCs/>
          <w:sz w:val="20"/>
          <w:szCs w:val="20"/>
        </w:rPr>
        <w:t>…………</w:t>
      </w:r>
      <w:r w:rsidR="00836ACB" w:rsidRPr="006F448C">
        <w:rPr>
          <w:rFonts w:ascii="Times New Roman" w:hAnsi="Times New Roman"/>
          <w:b/>
          <w:bCs/>
          <w:sz w:val="20"/>
          <w:szCs w:val="20"/>
        </w:rPr>
        <w:t xml:space="preserve"> </w:t>
      </w:r>
    </w:p>
    <w:p w14:paraId="465C2D77" w14:textId="77777777" w:rsidR="00EE1B61" w:rsidRPr="006F448C" w:rsidRDefault="00836ACB" w:rsidP="00EE1B61">
      <w:pPr>
        <w:pStyle w:val="Bodytext2PRK"/>
        <w:numPr>
          <w:ilvl w:val="0"/>
          <w:numId w:val="0"/>
        </w:numPr>
        <w:rPr>
          <w:rStyle w:val="s10"/>
          <w:rFonts w:ascii="Times New Roman" w:hAnsi="Times New Roman"/>
          <w:sz w:val="20"/>
          <w:szCs w:val="20"/>
        </w:rPr>
      </w:pPr>
      <w:r w:rsidRPr="006F448C">
        <w:rPr>
          <w:rFonts w:ascii="Times New Roman" w:hAnsi="Times New Roman"/>
          <w:sz w:val="20"/>
          <w:szCs w:val="20"/>
        </w:rPr>
        <w:t xml:space="preserve">V případě nutnosti mohou být výše uvedené osobní údaje poskytnuty oprávněným institucím (KHS, zdravotnické zařízení apod.), kterým jsme povinni tyto osobní údaje poskytnout. Tyto osobní údaje budou využity výhradně pro nezbytnou administrativní přípravu a organizaci </w:t>
      </w:r>
      <w:r w:rsidR="009635AC" w:rsidRPr="006F448C">
        <w:rPr>
          <w:rFonts w:ascii="Times New Roman" w:hAnsi="Times New Roman"/>
          <w:sz w:val="20"/>
          <w:szCs w:val="20"/>
        </w:rPr>
        <w:t xml:space="preserve">výše </w:t>
      </w:r>
      <w:r w:rsidRPr="006F448C">
        <w:rPr>
          <w:rFonts w:ascii="Times New Roman" w:hAnsi="Times New Roman"/>
          <w:sz w:val="20"/>
          <w:szCs w:val="20"/>
        </w:rPr>
        <w:t xml:space="preserve">uvedeného fotbalového kempu.   </w:t>
      </w:r>
      <w:r w:rsidR="00EE1B61" w:rsidRPr="006F448C">
        <w:rPr>
          <w:rStyle w:val="s10"/>
          <w:rFonts w:ascii="Times New Roman" w:hAnsi="Times New Roman"/>
          <w:sz w:val="20"/>
          <w:szCs w:val="20"/>
        </w:rPr>
        <w:t xml:space="preserve">  </w:t>
      </w:r>
    </w:p>
    <w:p w14:paraId="5948F94F" w14:textId="77777777" w:rsidR="0077679E" w:rsidRDefault="0077679E" w:rsidP="0077679E">
      <w:pPr>
        <w:pStyle w:val="Bezmezer"/>
        <w:rPr>
          <w:rFonts w:ascii="Times New Roman" w:hAnsi="Times New Roman" w:cs="Times New Roman"/>
          <w:sz w:val="20"/>
          <w:szCs w:val="20"/>
        </w:rPr>
      </w:pPr>
      <w:r>
        <w:rPr>
          <w:rFonts w:ascii="Times New Roman" w:hAnsi="Times New Roman" w:cs="Times New Roman"/>
          <w:sz w:val="20"/>
          <w:szCs w:val="20"/>
        </w:rPr>
        <w:t>Prohlašuji, že jsem si text Informace o zpracování osobních údajů pečlivě přečetl/přečetla, obsahu rozumím a souhlasím s ním. To stvrzuji svým vlastnoručním podpisem.</w:t>
      </w:r>
    </w:p>
    <w:p w14:paraId="5F9125B0" w14:textId="77777777" w:rsidR="0077679E" w:rsidRDefault="0077679E" w:rsidP="0077679E">
      <w:pPr>
        <w:pStyle w:val="Bezmezer"/>
        <w:rPr>
          <w:rFonts w:ascii="Times New Roman" w:hAnsi="Times New Roman" w:cs="Times New Roman"/>
        </w:rPr>
      </w:pPr>
    </w:p>
    <w:p w14:paraId="5E5FB08B" w14:textId="77777777" w:rsidR="0077679E" w:rsidRDefault="0077679E" w:rsidP="0077679E">
      <w:pPr>
        <w:pStyle w:val="Bezmezer"/>
        <w:rPr>
          <w:rFonts w:ascii="Times New Roman" w:hAnsi="Times New Roman" w:cs="Times New Roman"/>
        </w:rPr>
      </w:pPr>
    </w:p>
    <w:p w14:paraId="1804BC02" w14:textId="77777777" w:rsidR="0077679E" w:rsidRDefault="0077679E" w:rsidP="0077679E">
      <w:pPr>
        <w:pStyle w:val="Bezmezer"/>
        <w:rPr>
          <w:rFonts w:ascii="Times New Roman" w:hAnsi="Times New Roman" w:cs="Times New Roman"/>
        </w:rPr>
      </w:pPr>
    </w:p>
    <w:p w14:paraId="08AD67B4" w14:textId="77777777" w:rsidR="0077679E" w:rsidRDefault="0077679E" w:rsidP="0077679E">
      <w:pPr>
        <w:pStyle w:val="Bezmezer"/>
        <w:rPr>
          <w:rFonts w:ascii="Times New Roman" w:hAnsi="Times New Roman" w:cs="Times New Roman"/>
        </w:rPr>
      </w:pPr>
    </w:p>
    <w:p w14:paraId="7F702919" w14:textId="10905848" w:rsidR="0077679E" w:rsidRDefault="0077679E" w:rsidP="0077679E">
      <w:pPr>
        <w:pStyle w:val="Bezmezer"/>
        <w:rPr>
          <w:rFonts w:ascii="Times New Roman" w:hAnsi="Times New Roman" w:cs="Times New Roman"/>
          <w:sz w:val="20"/>
          <w:szCs w:val="20"/>
        </w:rPr>
      </w:pPr>
      <w:r>
        <w:rPr>
          <w:rFonts w:ascii="Times New Roman" w:hAnsi="Times New Roman" w:cs="Times New Roman"/>
          <w:sz w:val="20"/>
          <w:szCs w:val="20"/>
        </w:rPr>
        <w:t>V</w:t>
      </w:r>
      <w:r w:rsidR="00AA16EA">
        <w:rPr>
          <w:rFonts w:ascii="Times New Roman" w:hAnsi="Times New Roman" w:cs="Times New Roman"/>
          <w:sz w:val="20"/>
          <w:szCs w:val="20"/>
        </w:rPr>
        <w:t xml:space="preserve"> Kladně</w:t>
      </w:r>
      <w:r>
        <w:rPr>
          <w:rFonts w:ascii="Times New Roman" w:hAnsi="Times New Roman" w:cs="Times New Roman"/>
          <w:sz w:val="20"/>
          <w:szCs w:val="20"/>
        </w:rPr>
        <w:t xml:space="preserve"> dne</w:t>
      </w:r>
      <w:r w:rsidR="00AA16EA">
        <w:rPr>
          <w:rFonts w:ascii="Times New Roman" w:hAnsi="Times New Roman" w:cs="Times New Roman"/>
          <w:sz w:val="20"/>
          <w:szCs w:val="20"/>
        </w:rPr>
        <w:t xml:space="preserve"> </w:t>
      </w:r>
      <w:r w:rsidR="003D6383">
        <w:rPr>
          <w:rFonts w:ascii="Times New Roman" w:hAnsi="Times New Roman" w:cs="Times New Roman"/>
          <w:sz w:val="20"/>
          <w:szCs w:val="20"/>
        </w:rPr>
        <w:t xml:space="preserve">   </w:t>
      </w:r>
      <w:r w:rsidR="00AA16EA">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AA16EA">
        <w:rPr>
          <w:rFonts w:ascii="Times New Roman" w:hAnsi="Times New Roman" w:cs="Times New Roman"/>
          <w:sz w:val="20"/>
          <w:szCs w:val="20"/>
        </w:rPr>
        <w:t xml:space="preserve">   </w:t>
      </w:r>
      <w:r>
        <w:rPr>
          <w:rFonts w:ascii="Times New Roman" w:hAnsi="Times New Roman" w:cs="Times New Roman"/>
          <w:sz w:val="20"/>
          <w:szCs w:val="20"/>
        </w:rPr>
        <w:t>-------------------------------------</w:t>
      </w:r>
    </w:p>
    <w:p w14:paraId="0CE59394" w14:textId="77777777" w:rsidR="00E03E0E" w:rsidRDefault="0077679E" w:rsidP="0077679E">
      <w:pPr>
        <w:pStyle w:val="Bodytext1PRK"/>
        <w:jc w:val="center"/>
        <w:rPr>
          <w:rFonts w:ascii="Times New Roman" w:hAnsi="Times New Roman"/>
          <w:b/>
          <w:bCs/>
          <w:sz w:val="28"/>
          <w:szCs w:val="28"/>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podpis zákonného zástupce </w:t>
      </w:r>
      <w:r>
        <w:rPr>
          <w:rFonts w:ascii="Times New Roman" w:hAnsi="Times New Roman"/>
          <w:sz w:val="20"/>
          <w:szCs w:val="20"/>
        </w:rPr>
        <w:tab/>
      </w:r>
    </w:p>
    <w:p w14:paraId="5E5B5308" w14:textId="77777777" w:rsidR="00E03E0E" w:rsidRDefault="00E03E0E" w:rsidP="009635AC">
      <w:pPr>
        <w:pStyle w:val="Bodytext1PRK"/>
        <w:jc w:val="center"/>
        <w:rPr>
          <w:rFonts w:ascii="Times New Roman" w:hAnsi="Times New Roman"/>
          <w:b/>
          <w:bCs/>
          <w:sz w:val="28"/>
          <w:szCs w:val="28"/>
        </w:rPr>
      </w:pPr>
    </w:p>
    <w:p w14:paraId="708D3192" w14:textId="77777777" w:rsidR="00E03E0E" w:rsidRDefault="00E03E0E" w:rsidP="009635AC">
      <w:pPr>
        <w:pStyle w:val="Bodytext1PRK"/>
        <w:jc w:val="center"/>
        <w:rPr>
          <w:rFonts w:ascii="Times New Roman" w:hAnsi="Times New Roman"/>
          <w:b/>
          <w:bCs/>
          <w:sz w:val="28"/>
          <w:szCs w:val="28"/>
        </w:rPr>
      </w:pPr>
    </w:p>
    <w:p w14:paraId="73B39BCE" w14:textId="77777777" w:rsidR="00E03E0E" w:rsidRDefault="00E03E0E" w:rsidP="006F448C">
      <w:pPr>
        <w:pStyle w:val="Bodytext1PRK"/>
        <w:numPr>
          <w:ilvl w:val="0"/>
          <w:numId w:val="0"/>
        </w:numPr>
        <w:jc w:val="center"/>
        <w:rPr>
          <w:rFonts w:ascii="Times New Roman" w:hAnsi="Times New Roman"/>
          <w:b/>
          <w:bCs/>
          <w:sz w:val="28"/>
          <w:szCs w:val="28"/>
        </w:rPr>
      </w:pPr>
    </w:p>
    <w:p w14:paraId="4C6D3215" w14:textId="77777777" w:rsidR="006F448C" w:rsidRDefault="006F448C" w:rsidP="006F448C">
      <w:pPr>
        <w:pStyle w:val="Bodytext1PRK"/>
        <w:numPr>
          <w:ilvl w:val="0"/>
          <w:numId w:val="0"/>
        </w:numPr>
        <w:jc w:val="center"/>
        <w:rPr>
          <w:rFonts w:ascii="Times New Roman" w:hAnsi="Times New Roman"/>
          <w:b/>
          <w:bCs/>
          <w:sz w:val="28"/>
          <w:szCs w:val="28"/>
        </w:rPr>
      </w:pPr>
    </w:p>
    <w:p w14:paraId="14274066" w14:textId="77777777" w:rsidR="006F448C" w:rsidRDefault="006F448C" w:rsidP="006F448C">
      <w:pPr>
        <w:pStyle w:val="Bodytext1PRK"/>
        <w:numPr>
          <w:ilvl w:val="0"/>
          <w:numId w:val="0"/>
        </w:numPr>
        <w:jc w:val="center"/>
        <w:rPr>
          <w:rFonts w:ascii="Times New Roman" w:hAnsi="Times New Roman"/>
          <w:b/>
          <w:bCs/>
          <w:sz w:val="28"/>
          <w:szCs w:val="28"/>
        </w:rPr>
      </w:pPr>
    </w:p>
    <w:p w14:paraId="40DE4AB1" w14:textId="77777777" w:rsidR="009635AC" w:rsidRPr="009635AC" w:rsidRDefault="009635AC" w:rsidP="009635AC">
      <w:pPr>
        <w:pStyle w:val="Bodytext1PRK"/>
        <w:jc w:val="center"/>
        <w:rPr>
          <w:rFonts w:ascii="Times New Roman" w:hAnsi="Times New Roman"/>
          <w:b/>
          <w:bCs/>
          <w:sz w:val="28"/>
          <w:szCs w:val="28"/>
        </w:rPr>
      </w:pPr>
      <w:r>
        <w:rPr>
          <w:rFonts w:ascii="Times New Roman" w:hAnsi="Times New Roman"/>
          <w:b/>
          <w:bCs/>
          <w:sz w:val="28"/>
          <w:szCs w:val="28"/>
        </w:rPr>
        <w:lastRenderedPageBreak/>
        <w:t>Souhlas se</w:t>
      </w:r>
      <w:r w:rsidRPr="009635AC">
        <w:rPr>
          <w:rFonts w:ascii="Times New Roman" w:hAnsi="Times New Roman"/>
          <w:b/>
          <w:bCs/>
          <w:sz w:val="28"/>
          <w:szCs w:val="28"/>
        </w:rPr>
        <w:t xml:space="preserve"> zpracování</w:t>
      </w:r>
      <w:r>
        <w:rPr>
          <w:rFonts w:ascii="Times New Roman" w:hAnsi="Times New Roman"/>
          <w:b/>
          <w:bCs/>
          <w:sz w:val="28"/>
          <w:szCs w:val="28"/>
        </w:rPr>
        <w:t>m</w:t>
      </w:r>
      <w:r w:rsidRPr="009635AC">
        <w:rPr>
          <w:rFonts w:ascii="Times New Roman" w:hAnsi="Times New Roman"/>
          <w:b/>
          <w:bCs/>
          <w:sz w:val="28"/>
          <w:szCs w:val="28"/>
        </w:rPr>
        <w:t xml:space="preserve"> osobních údajů</w:t>
      </w:r>
    </w:p>
    <w:p w14:paraId="2AE446A3" w14:textId="77777777" w:rsidR="009635AC" w:rsidRPr="006F448C" w:rsidRDefault="009635AC" w:rsidP="00BB5E1E">
      <w:pPr>
        <w:pStyle w:val="Bodytext3PRK"/>
        <w:ind w:left="0"/>
        <w:rPr>
          <w:rFonts w:ascii="Times New Roman" w:hAnsi="Times New Roman"/>
          <w:b/>
          <w:sz w:val="20"/>
          <w:szCs w:val="20"/>
        </w:rPr>
      </w:pPr>
      <w:r w:rsidRPr="006F448C">
        <w:rPr>
          <w:rFonts w:ascii="Times New Roman" w:hAnsi="Times New Roman"/>
          <w:b/>
          <w:sz w:val="20"/>
          <w:szCs w:val="20"/>
        </w:rPr>
        <w:t>Souhlasím, aby na základě čl. 6 odst. 1 písm. a) nařízení GDPR, zpracoval a pořizoval výše uvedený správce moje:</w:t>
      </w:r>
    </w:p>
    <w:p w14:paraId="1276A8FE" w14:textId="77777777" w:rsidR="00BB5E1E" w:rsidRPr="0077679E" w:rsidRDefault="009635AC" w:rsidP="00B453C2">
      <w:pPr>
        <w:pStyle w:val="Bodytext3PRK"/>
        <w:ind w:left="0"/>
        <w:rPr>
          <w:rFonts w:ascii="Times New Roman" w:hAnsi="Times New Roman"/>
          <w:bCs/>
          <w:sz w:val="20"/>
          <w:szCs w:val="20"/>
        </w:rPr>
      </w:pPr>
      <w:r w:rsidRPr="0077679E">
        <w:rPr>
          <w:rFonts w:ascii="Times New Roman" w:hAnsi="Times New Roman"/>
          <w:bCs/>
          <w:sz w:val="20"/>
          <w:szCs w:val="20"/>
        </w:rPr>
        <w:t xml:space="preserve">-  </w:t>
      </w:r>
      <w:r w:rsidR="00E03E0E" w:rsidRPr="0077679E">
        <w:rPr>
          <w:rFonts w:ascii="Times New Roman" w:hAnsi="Times New Roman"/>
          <w:bCs/>
          <w:sz w:val="20"/>
          <w:szCs w:val="20"/>
        </w:rPr>
        <w:t>Fotografie, zachycující mě jednotlivě nebo ve skupině s dalšími osobami</w:t>
      </w:r>
      <w:r w:rsidR="0077679E" w:rsidRPr="0077679E">
        <w:rPr>
          <w:rFonts w:ascii="Times New Roman" w:hAnsi="Times New Roman"/>
          <w:bCs/>
          <w:sz w:val="20"/>
          <w:szCs w:val="20"/>
        </w:rPr>
        <w:t xml:space="preserve">, </w:t>
      </w:r>
      <w:r w:rsidR="0077679E">
        <w:rPr>
          <w:rFonts w:ascii="Times New Roman" w:hAnsi="Times New Roman"/>
          <w:bCs/>
          <w:sz w:val="20"/>
          <w:szCs w:val="20"/>
        </w:rPr>
        <w:t>a</w:t>
      </w:r>
      <w:r w:rsidR="00E03E0E" w:rsidRPr="0077679E">
        <w:rPr>
          <w:rFonts w:ascii="Times New Roman" w:hAnsi="Times New Roman"/>
          <w:bCs/>
          <w:sz w:val="20"/>
          <w:szCs w:val="20"/>
        </w:rPr>
        <w:t>udiovizuální záznam, zachycující mě jednotlivě nebo ve skupině s dalšími osobami.</w:t>
      </w:r>
    </w:p>
    <w:p w14:paraId="6D3DE094" w14:textId="77777777" w:rsidR="00E03E0E" w:rsidRPr="006F448C" w:rsidRDefault="00E03E0E" w:rsidP="00BB5E1E">
      <w:pPr>
        <w:pStyle w:val="Bodytext3PRK"/>
        <w:ind w:left="0"/>
        <w:rPr>
          <w:rFonts w:ascii="Times New Roman" w:hAnsi="Times New Roman"/>
          <w:b/>
          <w:bCs/>
          <w:sz w:val="20"/>
          <w:szCs w:val="20"/>
        </w:rPr>
      </w:pPr>
      <w:r w:rsidRPr="006F448C">
        <w:rPr>
          <w:rFonts w:ascii="Times New Roman" w:hAnsi="Times New Roman"/>
          <w:b/>
          <w:bCs/>
          <w:sz w:val="20"/>
          <w:szCs w:val="20"/>
        </w:rPr>
        <w:t>A to za účelem:</w:t>
      </w:r>
    </w:p>
    <w:p w14:paraId="79DD7277" w14:textId="7739BE28" w:rsidR="00E03E0E" w:rsidRPr="0077679E" w:rsidRDefault="00E03E0E" w:rsidP="001E3D05">
      <w:pPr>
        <w:pStyle w:val="Bodytext3PRK"/>
        <w:ind w:left="0"/>
        <w:rPr>
          <w:rFonts w:ascii="Times New Roman" w:hAnsi="Times New Roman"/>
          <w:sz w:val="20"/>
          <w:szCs w:val="20"/>
        </w:rPr>
      </w:pPr>
      <w:r w:rsidRPr="0077679E">
        <w:rPr>
          <w:rFonts w:ascii="Times New Roman" w:hAnsi="Times New Roman"/>
          <w:sz w:val="20"/>
          <w:szCs w:val="20"/>
        </w:rPr>
        <w:t>- Marketingu a informovanosti na veřejných místech</w:t>
      </w:r>
      <w:r w:rsidR="0077679E" w:rsidRPr="0077679E">
        <w:rPr>
          <w:rFonts w:ascii="Times New Roman" w:hAnsi="Times New Roman"/>
          <w:sz w:val="20"/>
          <w:szCs w:val="20"/>
        </w:rPr>
        <w:t>, p</w:t>
      </w:r>
      <w:r w:rsidRPr="0077679E">
        <w:rPr>
          <w:rFonts w:ascii="Times New Roman" w:hAnsi="Times New Roman"/>
          <w:sz w:val="20"/>
          <w:szCs w:val="20"/>
        </w:rPr>
        <w:t>rezentace na webových stránkách správce</w:t>
      </w:r>
      <w:r w:rsidR="00B06EAA">
        <w:rPr>
          <w:rFonts w:ascii="Times New Roman" w:hAnsi="Times New Roman"/>
          <w:sz w:val="20"/>
          <w:szCs w:val="20"/>
        </w:rPr>
        <w:t xml:space="preserve"> a </w:t>
      </w:r>
      <w:r w:rsidRPr="0077679E">
        <w:rPr>
          <w:rFonts w:ascii="Times New Roman" w:hAnsi="Times New Roman"/>
          <w:sz w:val="20"/>
          <w:szCs w:val="20"/>
        </w:rPr>
        <w:t>webových stránkách partnerů</w:t>
      </w:r>
      <w:r w:rsidR="00B06EAA">
        <w:rPr>
          <w:rFonts w:ascii="Times New Roman" w:hAnsi="Times New Roman"/>
          <w:sz w:val="20"/>
          <w:szCs w:val="20"/>
        </w:rPr>
        <w:t xml:space="preserve">, </w:t>
      </w:r>
      <w:r w:rsidR="0077679E" w:rsidRPr="0077679E">
        <w:rPr>
          <w:rFonts w:ascii="Times New Roman" w:hAnsi="Times New Roman"/>
          <w:sz w:val="20"/>
          <w:szCs w:val="20"/>
        </w:rPr>
        <w:t>p</w:t>
      </w:r>
      <w:r w:rsidRPr="0077679E">
        <w:rPr>
          <w:rFonts w:ascii="Times New Roman" w:hAnsi="Times New Roman"/>
          <w:sz w:val="20"/>
          <w:szCs w:val="20"/>
        </w:rPr>
        <w:t>rezentace činnosti správce na sociálních sítích</w:t>
      </w:r>
      <w:r w:rsidR="0077679E">
        <w:rPr>
          <w:rFonts w:ascii="Times New Roman" w:hAnsi="Times New Roman"/>
          <w:sz w:val="20"/>
          <w:szCs w:val="20"/>
        </w:rPr>
        <w:t xml:space="preserve"> a</w:t>
      </w:r>
      <w:r w:rsidR="0077679E" w:rsidRPr="0077679E">
        <w:rPr>
          <w:rFonts w:ascii="Times New Roman" w:hAnsi="Times New Roman"/>
          <w:sz w:val="20"/>
          <w:szCs w:val="20"/>
        </w:rPr>
        <w:t xml:space="preserve"> </w:t>
      </w:r>
      <w:r w:rsidR="0077679E">
        <w:rPr>
          <w:rFonts w:ascii="Times New Roman" w:hAnsi="Times New Roman"/>
          <w:sz w:val="20"/>
          <w:szCs w:val="20"/>
        </w:rPr>
        <w:t>p</w:t>
      </w:r>
      <w:r w:rsidRPr="0077679E">
        <w:rPr>
          <w:rFonts w:ascii="Times New Roman" w:hAnsi="Times New Roman"/>
          <w:sz w:val="20"/>
          <w:szCs w:val="20"/>
        </w:rPr>
        <w:t>rezentace v dalších informačních materiálech</w:t>
      </w:r>
      <w:r w:rsidR="0051073A">
        <w:rPr>
          <w:rFonts w:ascii="Times New Roman" w:hAnsi="Times New Roman"/>
          <w:sz w:val="20"/>
          <w:szCs w:val="20"/>
        </w:rPr>
        <w:t xml:space="preserve"> (noviny apod.)</w:t>
      </w:r>
      <w:r w:rsidRPr="0077679E">
        <w:rPr>
          <w:rFonts w:ascii="Times New Roman" w:hAnsi="Times New Roman"/>
          <w:sz w:val="20"/>
          <w:szCs w:val="20"/>
        </w:rPr>
        <w:t>.</w:t>
      </w:r>
    </w:p>
    <w:p w14:paraId="3F7D443B" w14:textId="77777777" w:rsidR="00E03E0E" w:rsidRPr="006F448C" w:rsidRDefault="00E03E0E" w:rsidP="00BB5E1E">
      <w:pPr>
        <w:pStyle w:val="Bodytext3PRK"/>
        <w:ind w:left="0"/>
        <w:rPr>
          <w:rFonts w:ascii="Times New Roman" w:hAnsi="Times New Roman"/>
          <w:b/>
          <w:bCs/>
          <w:sz w:val="20"/>
          <w:szCs w:val="20"/>
        </w:rPr>
      </w:pPr>
      <w:r w:rsidRPr="006F448C">
        <w:rPr>
          <w:rFonts w:ascii="Times New Roman" w:hAnsi="Times New Roman"/>
          <w:b/>
          <w:bCs/>
          <w:sz w:val="20"/>
          <w:szCs w:val="20"/>
        </w:rPr>
        <w:t>Dále souhlasím, aby správce zpracoval moje:</w:t>
      </w:r>
    </w:p>
    <w:p w14:paraId="43AF4ECB" w14:textId="160C0DC5" w:rsidR="00E03E0E" w:rsidRPr="006F448C" w:rsidRDefault="00E03E0E" w:rsidP="00E03E0E">
      <w:pPr>
        <w:pStyle w:val="Bodytext3PRK"/>
        <w:numPr>
          <w:ilvl w:val="0"/>
          <w:numId w:val="0"/>
        </w:numPr>
        <w:rPr>
          <w:rStyle w:val="s10"/>
          <w:bCs/>
          <w:sz w:val="20"/>
          <w:szCs w:val="20"/>
        </w:rPr>
      </w:pPr>
      <w:r w:rsidRPr="006F448C">
        <w:rPr>
          <w:rStyle w:val="s10"/>
          <w:rFonts w:ascii="Times New Roman" w:hAnsi="Times New Roman"/>
          <w:bCs/>
          <w:sz w:val="20"/>
          <w:szCs w:val="20"/>
        </w:rPr>
        <w:t xml:space="preserve">1. </w:t>
      </w:r>
      <w:r w:rsidR="003D6383">
        <w:rPr>
          <w:rStyle w:val="s10"/>
          <w:rFonts w:ascii="Times New Roman" w:hAnsi="Times New Roman"/>
          <w:bCs/>
          <w:sz w:val="20"/>
          <w:szCs w:val="20"/>
        </w:rPr>
        <w:t>Jméno, příjmení</w:t>
      </w:r>
    </w:p>
    <w:p w14:paraId="376EA6E6" w14:textId="5800966C" w:rsidR="00E03E0E" w:rsidRPr="006F448C" w:rsidRDefault="00E03E0E" w:rsidP="00E03E0E">
      <w:pPr>
        <w:pStyle w:val="Bodytext3PRK"/>
        <w:numPr>
          <w:ilvl w:val="0"/>
          <w:numId w:val="0"/>
        </w:numPr>
        <w:rPr>
          <w:rStyle w:val="s10"/>
          <w:rFonts w:ascii="Times New Roman" w:hAnsi="Times New Roman"/>
          <w:bCs/>
          <w:sz w:val="20"/>
          <w:szCs w:val="20"/>
        </w:rPr>
      </w:pPr>
      <w:r w:rsidRPr="006F448C">
        <w:rPr>
          <w:rStyle w:val="s10"/>
          <w:rFonts w:ascii="Times New Roman" w:hAnsi="Times New Roman"/>
          <w:bCs/>
          <w:sz w:val="20"/>
          <w:szCs w:val="20"/>
        </w:rPr>
        <w:t xml:space="preserve">2. </w:t>
      </w:r>
      <w:r w:rsidR="003D6383">
        <w:rPr>
          <w:rStyle w:val="s10"/>
          <w:rFonts w:ascii="Times New Roman" w:hAnsi="Times New Roman"/>
          <w:bCs/>
          <w:sz w:val="20"/>
          <w:szCs w:val="20"/>
        </w:rPr>
        <w:t>Datum narození</w:t>
      </w:r>
    </w:p>
    <w:p w14:paraId="2B05A7A3" w14:textId="5F6A4068" w:rsidR="00E03E0E" w:rsidRPr="006F448C" w:rsidRDefault="00E03E0E" w:rsidP="00E03E0E">
      <w:pPr>
        <w:pStyle w:val="Bodytext3PRK"/>
        <w:numPr>
          <w:ilvl w:val="0"/>
          <w:numId w:val="0"/>
        </w:numPr>
        <w:rPr>
          <w:rStyle w:val="s10"/>
          <w:rFonts w:ascii="Times New Roman" w:hAnsi="Times New Roman"/>
          <w:bCs/>
          <w:sz w:val="20"/>
          <w:szCs w:val="20"/>
        </w:rPr>
      </w:pPr>
      <w:r w:rsidRPr="006F448C">
        <w:rPr>
          <w:rStyle w:val="s10"/>
          <w:rFonts w:ascii="Times New Roman" w:hAnsi="Times New Roman"/>
          <w:bCs/>
          <w:sz w:val="20"/>
          <w:szCs w:val="20"/>
        </w:rPr>
        <w:t xml:space="preserve">3. </w:t>
      </w:r>
      <w:r w:rsidR="003D6383">
        <w:rPr>
          <w:rStyle w:val="s10"/>
          <w:rFonts w:ascii="Times New Roman" w:hAnsi="Times New Roman"/>
          <w:bCs/>
          <w:sz w:val="20"/>
          <w:szCs w:val="20"/>
        </w:rPr>
        <w:t>Rodné číslo</w:t>
      </w:r>
    </w:p>
    <w:p w14:paraId="12FCE924" w14:textId="339B2667" w:rsidR="00E03E0E" w:rsidRPr="00AA16EA" w:rsidRDefault="00E03E0E" w:rsidP="00AA16EA">
      <w:pPr>
        <w:pStyle w:val="Bodytext3PRK"/>
        <w:ind w:left="0"/>
        <w:rPr>
          <w:rStyle w:val="s10"/>
          <w:rFonts w:ascii="Times New Roman" w:hAnsi="Times New Roman"/>
          <w:bCs/>
          <w:sz w:val="20"/>
          <w:szCs w:val="20"/>
        </w:rPr>
      </w:pPr>
      <w:r w:rsidRPr="006F448C">
        <w:rPr>
          <w:rStyle w:val="s10"/>
          <w:rFonts w:ascii="Times New Roman" w:hAnsi="Times New Roman"/>
          <w:bCs/>
          <w:sz w:val="20"/>
          <w:szCs w:val="20"/>
        </w:rPr>
        <w:t xml:space="preserve">4. </w:t>
      </w:r>
      <w:r w:rsidR="003D6383">
        <w:rPr>
          <w:rStyle w:val="s10"/>
          <w:rFonts w:ascii="Times New Roman" w:hAnsi="Times New Roman"/>
          <w:bCs/>
          <w:sz w:val="20"/>
          <w:szCs w:val="20"/>
        </w:rPr>
        <w:t xml:space="preserve">Telefonní číslo, e-mail </w:t>
      </w:r>
    </w:p>
    <w:p w14:paraId="0B88C427" w14:textId="02E1DB4A" w:rsidR="00E03E0E" w:rsidRPr="00AA16EA" w:rsidRDefault="00E03E0E" w:rsidP="00AA16EA">
      <w:pPr>
        <w:pStyle w:val="Bodytext3PRK"/>
        <w:ind w:left="0"/>
        <w:rPr>
          <w:rStyle w:val="s10"/>
          <w:rFonts w:ascii="Times New Roman" w:hAnsi="Times New Roman"/>
          <w:bCs/>
          <w:sz w:val="20"/>
          <w:szCs w:val="20"/>
        </w:rPr>
      </w:pPr>
      <w:r w:rsidRPr="006F448C">
        <w:rPr>
          <w:rStyle w:val="s10"/>
          <w:rFonts w:ascii="Times New Roman" w:hAnsi="Times New Roman"/>
          <w:bCs/>
          <w:sz w:val="20"/>
          <w:szCs w:val="20"/>
        </w:rPr>
        <w:t>5.</w:t>
      </w:r>
      <w:r w:rsidR="003D6383">
        <w:rPr>
          <w:rStyle w:val="s10"/>
          <w:rFonts w:ascii="Times New Roman" w:hAnsi="Times New Roman"/>
          <w:bCs/>
          <w:sz w:val="20"/>
          <w:szCs w:val="20"/>
        </w:rPr>
        <w:t xml:space="preserve"> Adresa bydliště</w:t>
      </w:r>
    </w:p>
    <w:p w14:paraId="18D9B6E1" w14:textId="144755FB" w:rsidR="00E03E0E" w:rsidRPr="006F448C" w:rsidRDefault="00E03E0E" w:rsidP="00E03E0E">
      <w:pPr>
        <w:pStyle w:val="Bodytext3PRK"/>
        <w:numPr>
          <w:ilvl w:val="0"/>
          <w:numId w:val="0"/>
        </w:numPr>
        <w:rPr>
          <w:rStyle w:val="s10"/>
          <w:rFonts w:ascii="Times New Roman" w:hAnsi="Times New Roman"/>
          <w:bCs/>
          <w:sz w:val="20"/>
          <w:szCs w:val="20"/>
        </w:rPr>
      </w:pPr>
      <w:r w:rsidRPr="006F448C">
        <w:rPr>
          <w:rStyle w:val="s10"/>
          <w:rFonts w:ascii="Times New Roman" w:hAnsi="Times New Roman"/>
          <w:bCs/>
          <w:sz w:val="20"/>
          <w:szCs w:val="20"/>
        </w:rPr>
        <w:t xml:space="preserve">za účelem vedení evidence účastníků </w:t>
      </w:r>
      <w:r w:rsidR="003F600C">
        <w:rPr>
          <w:rFonts w:ascii="Times New Roman" w:hAnsi="Times New Roman"/>
          <w:sz w:val="20"/>
          <w:szCs w:val="20"/>
        </w:rPr>
        <w:t xml:space="preserve">„Letního fotbalového kempu dětí ve sportovním areálu </w:t>
      </w:r>
      <w:r w:rsidR="00755D1F">
        <w:rPr>
          <w:rFonts w:ascii="Times New Roman" w:hAnsi="Times New Roman"/>
          <w:sz w:val="20"/>
          <w:szCs w:val="20"/>
        </w:rPr>
        <w:t>TJ Baník Švermov</w:t>
      </w:r>
      <w:r w:rsidR="003F600C">
        <w:rPr>
          <w:rFonts w:ascii="Times New Roman" w:hAnsi="Times New Roman"/>
          <w:sz w:val="20"/>
          <w:szCs w:val="20"/>
        </w:rPr>
        <w:t>“ (dále také jen jako „</w:t>
      </w:r>
      <w:r w:rsidR="003F600C">
        <w:rPr>
          <w:rFonts w:ascii="Times New Roman" w:hAnsi="Times New Roman"/>
          <w:b/>
          <w:bCs/>
          <w:sz w:val="20"/>
          <w:szCs w:val="20"/>
        </w:rPr>
        <w:t>fotbalový kemp</w:t>
      </w:r>
      <w:r w:rsidR="003F600C">
        <w:rPr>
          <w:rFonts w:ascii="Times New Roman" w:hAnsi="Times New Roman"/>
          <w:sz w:val="20"/>
          <w:szCs w:val="20"/>
        </w:rPr>
        <w:t>“ nebo „</w:t>
      </w:r>
      <w:r w:rsidR="003F600C">
        <w:rPr>
          <w:rFonts w:ascii="Times New Roman" w:hAnsi="Times New Roman"/>
          <w:b/>
          <w:bCs/>
          <w:sz w:val="20"/>
          <w:szCs w:val="20"/>
        </w:rPr>
        <w:t>kemp</w:t>
      </w:r>
      <w:r w:rsidR="003F600C">
        <w:rPr>
          <w:rFonts w:ascii="Times New Roman" w:hAnsi="Times New Roman"/>
          <w:sz w:val="20"/>
          <w:szCs w:val="20"/>
        </w:rPr>
        <w:t xml:space="preserve">“), který se uskuteční </w:t>
      </w:r>
      <w:r w:rsidR="003F600C">
        <w:rPr>
          <w:rFonts w:ascii="Times New Roman" w:hAnsi="Times New Roman"/>
          <w:b/>
          <w:bCs/>
          <w:sz w:val="20"/>
          <w:szCs w:val="20"/>
        </w:rPr>
        <w:t>v</w:t>
      </w:r>
      <w:r w:rsidR="005C305E">
        <w:rPr>
          <w:rFonts w:ascii="Times New Roman" w:hAnsi="Times New Roman"/>
          <w:b/>
          <w:bCs/>
          <w:sz w:val="20"/>
          <w:szCs w:val="20"/>
        </w:rPr>
        <w:t> </w:t>
      </w:r>
      <w:r w:rsidR="003F600C">
        <w:rPr>
          <w:rFonts w:ascii="Times New Roman" w:hAnsi="Times New Roman"/>
          <w:b/>
          <w:bCs/>
          <w:sz w:val="20"/>
          <w:szCs w:val="20"/>
        </w:rPr>
        <w:t>termínu</w:t>
      </w:r>
      <w:r w:rsidR="005C305E">
        <w:rPr>
          <w:rFonts w:ascii="Times New Roman" w:hAnsi="Times New Roman"/>
          <w:b/>
          <w:bCs/>
          <w:sz w:val="20"/>
          <w:szCs w:val="20"/>
        </w:rPr>
        <w:t>……………</w:t>
      </w:r>
      <w:r w:rsidR="003F600C">
        <w:rPr>
          <w:rFonts w:ascii="Times New Roman" w:hAnsi="Times New Roman"/>
          <w:b/>
          <w:bCs/>
          <w:sz w:val="20"/>
          <w:szCs w:val="20"/>
        </w:rPr>
        <w:t xml:space="preserve"> až</w:t>
      </w:r>
      <w:r w:rsidR="005C305E">
        <w:rPr>
          <w:rFonts w:ascii="Times New Roman" w:hAnsi="Times New Roman"/>
          <w:b/>
          <w:bCs/>
          <w:sz w:val="20"/>
          <w:szCs w:val="20"/>
        </w:rPr>
        <w:t>………….</w:t>
      </w:r>
      <w:r w:rsidRPr="006F448C">
        <w:rPr>
          <w:rStyle w:val="s10"/>
          <w:rFonts w:ascii="Times New Roman" w:hAnsi="Times New Roman"/>
          <w:bCs/>
          <w:sz w:val="20"/>
          <w:szCs w:val="20"/>
        </w:rPr>
        <w:t>a s tím souvisejícími činnostmi (např. žádosti o dotace, vyřizování pojištění apod.).</w:t>
      </w:r>
    </w:p>
    <w:p w14:paraId="73499DBE" w14:textId="77777777" w:rsidR="00E03E0E" w:rsidRPr="006F448C" w:rsidRDefault="00E03E0E" w:rsidP="00E03E0E">
      <w:pPr>
        <w:pStyle w:val="Bodytext3PRK"/>
        <w:numPr>
          <w:ilvl w:val="2"/>
          <w:numId w:val="11"/>
        </w:numPr>
        <w:ind w:left="0"/>
        <w:rPr>
          <w:rFonts w:ascii="Times New Roman" w:hAnsi="Times New Roman"/>
          <w:b/>
          <w:sz w:val="20"/>
          <w:szCs w:val="20"/>
        </w:rPr>
      </w:pPr>
      <w:r w:rsidRPr="006F448C">
        <w:rPr>
          <w:rFonts w:ascii="Times New Roman" w:hAnsi="Times New Roman"/>
          <w:b/>
          <w:sz w:val="20"/>
          <w:szCs w:val="20"/>
        </w:rPr>
        <w:t>Doba zpracování osobních údajů:</w:t>
      </w:r>
    </w:p>
    <w:p w14:paraId="6A357137" w14:textId="77777777" w:rsidR="00BB5E1E" w:rsidRPr="006F448C" w:rsidRDefault="00E03E0E" w:rsidP="00E03E0E">
      <w:pPr>
        <w:pStyle w:val="Bodytext3PRK"/>
        <w:numPr>
          <w:ilvl w:val="0"/>
          <w:numId w:val="0"/>
        </w:numPr>
        <w:rPr>
          <w:rFonts w:ascii="Times New Roman" w:hAnsi="Times New Roman"/>
          <w:bCs/>
          <w:sz w:val="20"/>
          <w:szCs w:val="20"/>
        </w:rPr>
      </w:pPr>
      <w:r w:rsidRPr="006F448C">
        <w:rPr>
          <w:rStyle w:val="s10"/>
          <w:rFonts w:ascii="Times New Roman" w:hAnsi="Times New Roman"/>
          <w:bCs/>
          <w:sz w:val="20"/>
          <w:szCs w:val="20"/>
        </w:rPr>
        <w:t xml:space="preserve">Souhlasím, aby moje osobní údaje byly zpracovávány a uchovávány pro celou dobu trvání účelu zpracování </w:t>
      </w:r>
      <w:r w:rsidR="006F448C" w:rsidRPr="006F448C">
        <w:rPr>
          <w:rStyle w:val="s10"/>
          <w:rFonts w:ascii="Times New Roman" w:hAnsi="Times New Roman"/>
          <w:bCs/>
          <w:sz w:val="20"/>
          <w:szCs w:val="20"/>
        </w:rPr>
        <w:t xml:space="preserve">a </w:t>
      </w:r>
      <w:r w:rsidR="00BB5E1E" w:rsidRPr="006F448C">
        <w:rPr>
          <w:rFonts w:ascii="Times New Roman" w:hAnsi="Times New Roman"/>
          <w:sz w:val="20"/>
          <w:szCs w:val="20"/>
        </w:rPr>
        <w:t>po jejím skončení s nimi bude naloženo dle platné právní úpravy, zejm</w:t>
      </w:r>
      <w:r w:rsidR="00F31C92" w:rsidRPr="006F448C">
        <w:rPr>
          <w:rFonts w:ascii="Times New Roman" w:hAnsi="Times New Roman"/>
          <w:sz w:val="20"/>
          <w:szCs w:val="20"/>
        </w:rPr>
        <w:t>.</w:t>
      </w:r>
      <w:r w:rsidR="00BB5E1E" w:rsidRPr="006F448C">
        <w:rPr>
          <w:rFonts w:ascii="Times New Roman" w:hAnsi="Times New Roman"/>
          <w:sz w:val="20"/>
          <w:szCs w:val="20"/>
        </w:rPr>
        <w:t xml:space="preserve"> zákona č. 499/2004 Sb. (zákon o archivnictví a spisové službě a o změně některých zákonů) a Nařízení </w:t>
      </w:r>
      <w:r w:rsidR="006F448C" w:rsidRPr="006F448C">
        <w:rPr>
          <w:rFonts w:ascii="Times New Roman" w:hAnsi="Times New Roman"/>
          <w:sz w:val="20"/>
          <w:szCs w:val="20"/>
        </w:rPr>
        <w:t>GDPR</w:t>
      </w:r>
      <w:r w:rsidR="00BB5E1E" w:rsidRPr="006F448C">
        <w:rPr>
          <w:rFonts w:ascii="Times New Roman" w:hAnsi="Times New Roman"/>
          <w:sz w:val="20"/>
          <w:szCs w:val="20"/>
        </w:rPr>
        <w:t>.</w:t>
      </w:r>
    </w:p>
    <w:p w14:paraId="1F453A1A" w14:textId="77777777" w:rsidR="00BB5E1E" w:rsidRPr="006F448C" w:rsidRDefault="00BB5E1E" w:rsidP="00BB5E1E">
      <w:pPr>
        <w:pStyle w:val="Bodytext3PRK"/>
        <w:ind w:left="0"/>
        <w:rPr>
          <w:rFonts w:ascii="Times New Roman" w:hAnsi="Times New Roman"/>
          <w:b/>
          <w:sz w:val="20"/>
          <w:szCs w:val="20"/>
        </w:rPr>
      </w:pPr>
      <w:r w:rsidRPr="006F448C">
        <w:rPr>
          <w:rFonts w:ascii="Times New Roman" w:hAnsi="Times New Roman"/>
          <w:b/>
          <w:sz w:val="20"/>
          <w:szCs w:val="20"/>
        </w:rPr>
        <w:t xml:space="preserve">Práva </w:t>
      </w:r>
      <w:r w:rsidR="006F448C" w:rsidRPr="006F448C">
        <w:rPr>
          <w:rFonts w:ascii="Times New Roman" w:hAnsi="Times New Roman"/>
          <w:b/>
          <w:sz w:val="20"/>
          <w:szCs w:val="20"/>
        </w:rPr>
        <w:t>subjektu údajů GDPR</w:t>
      </w:r>
      <w:r w:rsidR="00441247" w:rsidRPr="006F448C">
        <w:rPr>
          <w:rFonts w:ascii="Times New Roman" w:hAnsi="Times New Roman"/>
          <w:b/>
          <w:sz w:val="20"/>
          <w:szCs w:val="20"/>
        </w:rPr>
        <w:t>:</w:t>
      </w:r>
    </w:p>
    <w:p w14:paraId="3DD2B93C" w14:textId="77777777" w:rsidR="00BB5E1E" w:rsidRPr="006F448C" w:rsidRDefault="00BB5E1E" w:rsidP="003B76EC">
      <w:pPr>
        <w:pStyle w:val="Bodytext3PRK"/>
        <w:ind w:left="0"/>
        <w:rPr>
          <w:rFonts w:ascii="Times New Roman" w:hAnsi="Times New Roman"/>
          <w:bCs/>
          <w:sz w:val="20"/>
          <w:szCs w:val="20"/>
        </w:rPr>
      </w:pPr>
      <w:r w:rsidRPr="006F448C">
        <w:rPr>
          <w:rFonts w:ascii="Times New Roman" w:hAnsi="Times New Roman"/>
          <w:bCs/>
          <w:sz w:val="20"/>
          <w:szCs w:val="20"/>
        </w:rPr>
        <w:t xml:space="preserve">Právo na přístup k osobním údajům znamená, že </w:t>
      </w:r>
      <w:r w:rsidR="006F448C" w:rsidRPr="006F448C">
        <w:rPr>
          <w:rFonts w:ascii="Times New Roman" w:hAnsi="Times New Roman"/>
          <w:bCs/>
          <w:sz w:val="20"/>
          <w:szCs w:val="20"/>
        </w:rPr>
        <w:t xml:space="preserve">subjekt údajů </w:t>
      </w:r>
      <w:r w:rsidRPr="006F448C">
        <w:rPr>
          <w:rFonts w:ascii="Times New Roman" w:hAnsi="Times New Roman"/>
          <w:bCs/>
          <w:sz w:val="20"/>
          <w:szCs w:val="20"/>
        </w:rPr>
        <w:t xml:space="preserve">má právo od správce získat informace o tom, zda zpracovává jeho osobní údaje, a pokud ano, o jaké údaje se jedná a jakým způsobem jsou zpracovávány. </w:t>
      </w:r>
      <w:r w:rsidR="006F448C" w:rsidRPr="006F448C">
        <w:rPr>
          <w:rFonts w:ascii="Times New Roman" w:hAnsi="Times New Roman"/>
          <w:bCs/>
          <w:sz w:val="20"/>
          <w:szCs w:val="20"/>
        </w:rPr>
        <w:t xml:space="preserve">Subjekt údajů </w:t>
      </w:r>
      <w:r w:rsidRPr="006F448C">
        <w:rPr>
          <w:rFonts w:ascii="Times New Roman" w:hAnsi="Times New Roman"/>
          <w:bCs/>
          <w:sz w:val="20"/>
          <w:szCs w:val="20"/>
        </w:rPr>
        <w:t xml:space="preserve">má také právo, aby správce bez zbytečného odkladu opravil na jeho žádost nepřesné osobní údaje, které se ho týkají. Neúplné osobní údaje má </w:t>
      </w:r>
      <w:r w:rsidR="006F448C" w:rsidRPr="006F448C">
        <w:rPr>
          <w:rFonts w:ascii="Times New Roman" w:hAnsi="Times New Roman"/>
          <w:bCs/>
          <w:sz w:val="20"/>
          <w:szCs w:val="20"/>
        </w:rPr>
        <w:t xml:space="preserve">subjekt údajů </w:t>
      </w:r>
      <w:r w:rsidRPr="006F448C">
        <w:rPr>
          <w:rFonts w:ascii="Times New Roman" w:hAnsi="Times New Roman"/>
          <w:bCs/>
          <w:sz w:val="20"/>
          <w:szCs w:val="20"/>
        </w:rPr>
        <w:t>právo kdykoli doplnit.</w:t>
      </w:r>
      <w:r w:rsidR="006F448C" w:rsidRPr="006F448C">
        <w:rPr>
          <w:rFonts w:ascii="Times New Roman" w:hAnsi="Times New Roman"/>
          <w:bCs/>
          <w:sz w:val="20"/>
          <w:szCs w:val="20"/>
        </w:rPr>
        <w:t xml:space="preserve"> </w:t>
      </w:r>
      <w:r w:rsidRPr="006F448C">
        <w:rPr>
          <w:rFonts w:ascii="Times New Roman" w:hAnsi="Times New Roman"/>
          <w:bCs/>
          <w:sz w:val="20"/>
          <w:szCs w:val="20"/>
        </w:rPr>
        <w:t xml:space="preserve">Právo na výmaz osobních údajů představuje jinými slovy vyjádřenou povinnost správce zlikvidovat osobní údaje, které o </w:t>
      </w:r>
      <w:r w:rsidR="006F448C" w:rsidRPr="006F448C">
        <w:rPr>
          <w:rFonts w:ascii="Times New Roman" w:hAnsi="Times New Roman"/>
          <w:bCs/>
          <w:sz w:val="20"/>
          <w:szCs w:val="20"/>
        </w:rPr>
        <w:t xml:space="preserve">subjektu údajů </w:t>
      </w:r>
      <w:r w:rsidRPr="006F448C">
        <w:rPr>
          <w:rFonts w:ascii="Times New Roman" w:hAnsi="Times New Roman"/>
          <w:bCs/>
          <w:sz w:val="20"/>
          <w:szCs w:val="20"/>
        </w:rPr>
        <w:t xml:space="preserve">zpracovává, pokud jsou splněny určité podmínky a </w:t>
      </w:r>
      <w:r w:rsidR="006F448C" w:rsidRPr="006F448C">
        <w:rPr>
          <w:rFonts w:ascii="Times New Roman" w:hAnsi="Times New Roman"/>
          <w:bCs/>
          <w:sz w:val="20"/>
          <w:szCs w:val="20"/>
        </w:rPr>
        <w:t xml:space="preserve">subjekt údajů </w:t>
      </w:r>
      <w:r w:rsidRPr="006F448C">
        <w:rPr>
          <w:rFonts w:ascii="Times New Roman" w:hAnsi="Times New Roman"/>
          <w:bCs/>
          <w:sz w:val="20"/>
          <w:szCs w:val="20"/>
        </w:rPr>
        <w:t>o to požádá.</w:t>
      </w:r>
      <w:r w:rsidR="006F448C" w:rsidRPr="006F448C">
        <w:rPr>
          <w:rFonts w:ascii="Times New Roman" w:hAnsi="Times New Roman"/>
          <w:bCs/>
          <w:sz w:val="20"/>
          <w:szCs w:val="20"/>
        </w:rPr>
        <w:t xml:space="preserve"> Subjekt údajů </w:t>
      </w:r>
      <w:r w:rsidRPr="006F448C">
        <w:rPr>
          <w:rFonts w:ascii="Times New Roman" w:hAnsi="Times New Roman"/>
          <w:bCs/>
          <w:sz w:val="20"/>
          <w:szCs w:val="20"/>
        </w:rPr>
        <w:t xml:space="preserve">má právo, aby správce v určitých případech omezil zpracování jeho osobních údajů. Proti zpracování, které je založeno na oprávněných zájmech správce, třetí strany nebo je nezbytné pro splnění úkolu prováděného ve veřejném zájmu nebo při výkonu veřejné moci, má </w:t>
      </w:r>
      <w:r w:rsidR="006F448C" w:rsidRPr="006F448C">
        <w:rPr>
          <w:rFonts w:ascii="Times New Roman" w:hAnsi="Times New Roman"/>
          <w:bCs/>
          <w:sz w:val="20"/>
          <w:szCs w:val="20"/>
        </w:rPr>
        <w:t xml:space="preserve">subjekt údajů </w:t>
      </w:r>
      <w:r w:rsidRPr="006F448C">
        <w:rPr>
          <w:rFonts w:ascii="Times New Roman" w:hAnsi="Times New Roman"/>
          <w:bCs/>
          <w:sz w:val="20"/>
          <w:szCs w:val="20"/>
        </w:rPr>
        <w:t>právo kdykoli vznést námitku.</w:t>
      </w:r>
      <w:r w:rsidR="006F448C" w:rsidRPr="006F448C">
        <w:rPr>
          <w:rFonts w:ascii="Times New Roman" w:hAnsi="Times New Roman"/>
          <w:bCs/>
          <w:sz w:val="20"/>
          <w:szCs w:val="20"/>
        </w:rPr>
        <w:t xml:space="preserve"> </w:t>
      </w:r>
      <w:r w:rsidRPr="006F448C">
        <w:rPr>
          <w:rFonts w:ascii="Times New Roman" w:hAnsi="Times New Roman"/>
          <w:bCs/>
          <w:sz w:val="20"/>
          <w:szCs w:val="20"/>
        </w:rPr>
        <w:t xml:space="preserve">Právo na přenositelnost údajů dává </w:t>
      </w:r>
      <w:r w:rsidR="006F448C" w:rsidRPr="006F448C">
        <w:rPr>
          <w:rFonts w:ascii="Times New Roman" w:hAnsi="Times New Roman"/>
          <w:bCs/>
          <w:sz w:val="20"/>
          <w:szCs w:val="20"/>
        </w:rPr>
        <w:t xml:space="preserve">subjektu údajů </w:t>
      </w:r>
      <w:r w:rsidRPr="006F448C">
        <w:rPr>
          <w:rFonts w:ascii="Times New Roman" w:hAnsi="Times New Roman"/>
          <w:bCs/>
          <w:sz w:val="20"/>
          <w:szCs w:val="20"/>
        </w:rPr>
        <w:t>možnost získat osobní údaje, které správci poskytl, v běžném a strojově čitelném formátu. Tyto údaje může následně předat jinému správci, nebo pokud je to technicky možné, žádat, aby si je správci předali mezi sebou.</w:t>
      </w:r>
    </w:p>
    <w:p w14:paraId="5818F8B4" w14:textId="77777777" w:rsidR="00DE3260" w:rsidRPr="0077679E" w:rsidRDefault="0077679E" w:rsidP="0077679E">
      <w:pPr>
        <w:pStyle w:val="Bezmezer"/>
        <w:rPr>
          <w:rFonts w:ascii="Times New Roman" w:hAnsi="Times New Roman" w:cs="Times New Roman"/>
          <w:sz w:val="20"/>
          <w:szCs w:val="20"/>
        </w:rPr>
      </w:pPr>
      <w:r w:rsidRPr="0077679E">
        <w:rPr>
          <w:rFonts w:ascii="Times New Roman" w:hAnsi="Times New Roman" w:cs="Times New Roman"/>
          <w:sz w:val="20"/>
          <w:szCs w:val="20"/>
        </w:rPr>
        <w:t>Prohlašuji, že jsem si text Souhlasu se zpracováním osobních údajů pečlivě přečetl/přečetla, obsahu rozumím a souhlasím s ním. To stvrzuji svým vlastnoručním podpisem.</w:t>
      </w:r>
    </w:p>
    <w:p w14:paraId="5109FD49" w14:textId="77777777" w:rsidR="007F1A4E" w:rsidRDefault="007F1A4E" w:rsidP="00DE3260">
      <w:pPr>
        <w:pStyle w:val="Bezmezer"/>
        <w:rPr>
          <w:rFonts w:ascii="Times New Roman" w:hAnsi="Times New Roman" w:cs="Times New Roman"/>
        </w:rPr>
      </w:pPr>
    </w:p>
    <w:p w14:paraId="0746C8F1" w14:textId="77777777" w:rsidR="007F1A4E" w:rsidRDefault="007F1A4E" w:rsidP="00DE3260">
      <w:pPr>
        <w:pStyle w:val="Bezmezer"/>
        <w:rPr>
          <w:rFonts w:ascii="Times New Roman" w:hAnsi="Times New Roman" w:cs="Times New Roman"/>
        </w:rPr>
      </w:pPr>
    </w:p>
    <w:p w14:paraId="41977CD9" w14:textId="77777777" w:rsidR="007F1A4E" w:rsidRDefault="007F1A4E" w:rsidP="00DE3260">
      <w:pPr>
        <w:pStyle w:val="Bezmezer"/>
        <w:rPr>
          <w:rFonts w:ascii="Times New Roman" w:hAnsi="Times New Roman" w:cs="Times New Roman"/>
        </w:rPr>
      </w:pPr>
    </w:p>
    <w:p w14:paraId="6B9D6C9E" w14:textId="209EE081" w:rsidR="007F1A4E" w:rsidRPr="0077679E" w:rsidRDefault="00AA16EA" w:rsidP="00DE3260">
      <w:pPr>
        <w:pStyle w:val="Bezmezer"/>
        <w:rPr>
          <w:rFonts w:ascii="Times New Roman" w:hAnsi="Times New Roman" w:cs="Times New Roman"/>
          <w:sz w:val="20"/>
          <w:szCs w:val="20"/>
        </w:rPr>
      </w:pPr>
      <w:r>
        <w:rPr>
          <w:rFonts w:ascii="Times New Roman" w:hAnsi="Times New Roman" w:cs="Times New Roman"/>
          <w:sz w:val="20"/>
          <w:szCs w:val="20"/>
        </w:rPr>
        <w:t xml:space="preserve">V Kladně </w:t>
      </w:r>
      <w:r w:rsidR="00DE3260" w:rsidRPr="0077679E">
        <w:rPr>
          <w:rFonts w:ascii="Times New Roman" w:hAnsi="Times New Roman" w:cs="Times New Roman"/>
          <w:sz w:val="20"/>
          <w:szCs w:val="20"/>
        </w:rPr>
        <w:t xml:space="preserve">dne </w:t>
      </w:r>
      <w:r w:rsidR="003D6383">
        <w:rPr>
          <w:rFonts w:ascii="Times New Roman" w:hAnsi="Times New Roman" w:cs="Times New Roman"/>
          <w:sz w:val="20"/>
          <w:szCs w:val="20"/>
        </w:rPr>
        <w:t xml:space="preserve">        </w:t>
      </w:r>
      <w:r>
        <w:rPr>
          <w:rFonts w:ascii="Times New Roman" w:hAnsi="Times New Roman" w:cs="Times New Roman"/>
          <w:sz w:val="20"/>
          <w:szCs w:val="20"/>
        </w:rPr>
        <w:t xml:space="preserve">                                       </w:t>
      </w:r>
      <w:r w:rsidR="007F1A4E" w:rsidRPr="0077679E">
        <w:rPr>
          <w:rFonts w:ascii="Times New Roman" w:hAnsi="Times New Roman" w:cs="Times New Roman"/>
          <w:sz w:val="20"/>
          <w:szCs w:val="20"/>
        </w:rPr>
        <w:t xml:space="preserve"> </w:t>
      </w:r>
      <w:r w:rsidR="0077679E">
        <w:rPr>
          <w:rFonts w:ascii="Times New Roman" w:hAnsi="Times New Roman" w:cs="Times New Roman"/>
          <w:sz w:val="20"/>
          <w:szCs w:val="20"/>
        </w:rPr>
        <w:tab/>
      </w:r>
      <w:r w:rsidR="007F1A4E" w:rsidRPr="0077679E">
        <w:rPr>
          <w:rFonts w:ascii="Times New Roman" w:hAnsi="Times New Roman" w:cs="Times New Roman"/>
          <w:sz w:val="20"/>
          <w:szCs w:val="20"/>
        </w:rPr>
        <w:tab/>
      </w:r>
      <w:r>
        <w:rPr>
          <w:rFonts w:ascii="Times New Roman" w:hAnsi="Times New Roman" w:cs="Times New Roman"/>
          <w:sz w:val="20"/>
          <w:szCs w:val="20"/>
        </w:rPr>
        <w:t xml:space="preserve">          </w:t>
      </w:r>
      <w:r w:rsidR="007F1A4E" w:rsidRPr="0077679E">
        <w:rPr>
          <w:rFonts w:ascii="Times New Roman" w:hAnsi="Times New Roman" w:cs="Times New Roman"/>
          <w:sz w:val="20"/>
          <w:szCs w:val="20"/>
        </w:rPr>
        <w:t>-------------------------------------</w:t>
      </w:r>
    </w:p>
    <w:p w14:paraId="115CD6CC" w14:textId="77777777" w:rsidR="00DE3260" w:rsidRPr="00DE3260" w:rsidRDefault="007F1A4E" w:rsidP="00DE3260">
      <w:pPr>
        <w:pStyle w:val="Bezmezer"/>
        <w:rPr>
          <w:rFonts w:ascii="Times New Roman" w:hAnsi="Times New Roman" w:cs="Times New Roman"/>
        </w:rPr>
      </w:pPr>
      <w:r w:rsidRPr="0077679E">
        <w:rPr>
          <w:rFonts w:ascii="Times New Roman" w:hAnsi="Times New Roman" w:cs="Times New Roman"/>
          <w:sz w:val="20"/>
          <w:szCs w:val="20"/>
        </w:rPr>
        <w:tab/>
      </w:r>
      <w:r w:rsidRPr="0077679E">
        <w:rPr>
          <w:rFonts w:ascii="Times New Roman" w:hAnsi="Times New Roman" w:cs="Times New Roman"/>
          <w:sz w:val="20"/>
          <w:szCs w:val="20"/>
        </w:rPr>
        <w:tab/>
      </w:r>
      <w:r w:rsidRPr="0077679E">
        <w:rPr>
          <w:rFonts w:ascii="Times New Roman" w:hAnsi="Times New Roman" w:cs="Times New Roman"/>
          <w:sz w:val="20"/>
          <w:szCs w:val="20"/>
        </w:rPr>
        <w:tab/>
      </w:r>
      <w:r w:rsidRPr="0077679E">
        <w:rPr>
          <w:rFonts w:ascii="Times New Roman" w:hAnsi="Times New Roman" w:cs="Times New Roman"/>
          <w:sz w:val="20"/>
          <w:szCs w:val="20"/>
        </w:rPr>
        <w:tab/>
      </w:r>
      <w:r w:rsidRPr="0077679E">
        <w:rPr>
          <w:rFonts w:ascii="Times New Roman" w:hAnsi="Times New Roman" w:cs="Times New Roman"/>
          <w:sz w:val="20"/>
          <w:szCs w:val="20"/>
        </w:rPr>
        <w:tab/>
      </w:r>
      <w:r w:rsidRPr="0077679E">
        <w:rPr>
          <w:rFonts w:ascii="Times New Roman" w:hAnsi="Times New Roman" w:cs="Times New Roman"/>
          <w:sz w:val="20"/>
          <w:szCs w:val="20"/>
        </w:rPr>
        <w:tab/>
      </w:r>
      <w:r w:rsidRPr="0077679E">
        <w:rPr>
          <w:rFonts w:ascii="Times New Roman" w:hAnsi="Times New Roman" w:cs="Times New Roman"/>
          <w:sz w:val="20"/>
          <w:szCs w:val="20"/>
        </w:rPr>
        <w:tab/>
      </w:r>
      <w:r w:rsidRPr="0077679E">
        <w:rPr>
          <w:rFonts w:ascii="Times New Roman" w:hAnsi="Times New Roman" w:cs="Times New Roman"/>
          <w:sz w:val="20"/>
          <w:szCs w:val="20"/>
        </w:rPr>
        <w:tab/>
        <w:t>podpis zákonného zástupce</w:t>
      </w:r>
      <w:r w:rsidR="00DE3260" w:rsidRPr="0077679E">
        <w:rPr>
          <w:rFonts w:ascii="Times New Roman" w:hAnsi="Times New Roman" w:cs="Times New Roman"/>
          <w:sz w:val="20"/>
          <w:szCs w:val="20"/>
        </w:rPr>
        <w:t xml:space="preserve"> </w:t>
      </w:r>
      <w:r w:rsidR="00DE3260" w:rsidRPr="0077679E">
        <w:rPr>
          <w:rFonts w:ascii="Times New Roman" w:hAnsi="Times New Roman" w:cs="Times New Roman"/>
          <w:sz w:val="20"/>
          <w:szCs w:val="20"/>
        </w:rPr>
        <w:tab/>
      </w:r>
      <w:r w:rsidR="00DE3260" w:rsidRPr="00DE3260">
        <w:rPr>
          <w:rFonts w:ascii="Times New Roman" w:hAnsi="Times New Roman" w:cs="Times New Roman"/>
        </w:rPr>
        <w:tab/>
      </w:r>
      <w:r w:rsidR="00DE3260" w:rsidRPr="00DE3260">
        <w:rPr>
          <w:rFonts w:ascii="Times New Roman" w:hAnsi="Times New Roman" w:cs="Times New Roman"/>
        </w:rPr>
        <w:tab/>
      </w:r>
      <w:r w:rsidR="001E1980">
        <w:rPr>
          <w:rFonts w:ascii="Times New Roman" w:hAnsi="Times New Roman" w:cs="Times New Roman"/>
        </w:rPr>
        <w:tab/>
      </w:r>
    </w:p>
    <w:p w14:paraId="31A90B14" w14:textId="77777777" w:rsidR="00380FB5" w:rsidRPr="00DE3260" w:rsidRDefault="00380FB5" w:rsidP="00BB5E1E">
      <w:pPr>
        <w:rPr>
          <w:rFonts w:ascii="Times New Roman" w:hAnsi="Times New Roman" w:cs="Times New Roman"/>
        </w:rPr>
      </w:pPr>
    </w:p>
    <w:sectPr w:rsidR="00380FB5" w:rsidRPr="00DE326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A860" w14:textId="77777777" w:rsidR="00EC2D27" w:rsidRDefault="00EC2D27" w:rsidP="00380FB5">
      <w:r>
        <w:separator/>
      </w:r>
    </w:p>
  </w:endnote>
  <w:endnote w:type="continuationSeparator" w:id="0">
    <w:p w14:paraId="4D3DB608" w14:textId="77777777" w:rsidR="00EC2D27" w:rsidRDefault="00EC2D27" w:rsidP="0038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E9F9" w14:textId="77777777" w:rsidR="00380FB5" w:rsidRPr="00380FB5" w:rsidRDefault="00380FB5" w:rsidP="00380FB5">
    <w:pPr>
      <w:pStyle w:val="Zpat"/>
      <w:jc w:val="right"/>
      <w:rPr>
        <w:rFonts w:asciiTheme="minorHAnsi" w:hAnsiTheme="minorHAnsi" w:cstheme="minorHAnsi"/>
        <w:sz w:val="18"/>
      </w:rPr>
    </w:pPr>
    <w:r w:rsidRPr="006C54DE">
      <w:rPr>
        <w:rFonts w:asciiTheme="minorHAnsi" w:hAnsiTheme="minorHAnsi" w:cstheme="minorHAnsi"/>
        <w:sz w:val="18"/>
      </w:rPr>
      <w:fldChar w:fldCharType="begin"/>
    </w:r>
    <w:r w:rsidRPr="006C54DE">
      <w:rPr>
        <w:rFonts w:asciiTheme="minorHAnsi" w:hAnsiTheme="minorHAnsi" w:cstheme="minorHAnsi"/>
        <w:sz w:val="18"/>
      </w:rPr>
      <w:instrText>PAGE   \* MERGEFORMAT</w:instrText>
    </w:r>
    <w:r w:rsidRPr="006C54DE">
      <w:rPr>
        <w:rFonts w:asciiTheme="minorHAnsi" w:hAnsiTheme="minorHAnsi" w:cstheme="minorHAnsi"/>
        <w:sz w:val="18"/>
      </w:rPr>
      <w:fldChar w:fldCharType="separate"/>
    </w:r>
    <w:r w:rsidR="00CF6EAD">
      <w:rPr>
        <w:rFonts w:asciiTheme="minorHAnsi" w:hAnsiTheme="minorHAnsi" w:cstheme="minorHAnsi"/>
        <w:noProof/>
        <w:sz w:val="18"/>
      </w:rPr>
      <w:t>1</w:t>
    </w:r>
    <w:r w:rsidRPr="006C54DE">
      <w:rPr>
        <w:rFonts w:asciiTheme="minorHAnsi" w:hAnsiTheme="minorHAnsi" w:cstheme="minorHAnsi"/>
        <w:sz w:val="18"/>
      </w:rPr>
      <w:fldChar w:fldCharType="end"/>
    </w:r>
    <w:r w:rsidRPr="006C54DE">
      <w:rPr>
        <w:rFonts w:asciiTheme="minorHAnsi" w:hAnsiTheme="minorHAnsi" w:cstheme="minorHAnsi"/>
        <w:sz w:val="18"/>
      </w:rPr>
      <w:t xml:space="preserve"> / </w:t>
    </w:r>
    <w:r w:rsidRPr="006C54DE">
      <w:rPr>
        <w:rFonts w:asciiTheme="minorHAnsi" w:hAnsiTheme="minorHAnsi" w:cstheme="minorHAnsi"/>
        <w:sz w:val="18"/>
      </w:rPr>
      <w:fldChar w:fldCharType="begin"/>
    </w:r>
    <w:r w:rsidRPr="006C54DE">
      <w:rPr>
        <w:rFonts w:asciiTheme="minorHAnsi" w:hAnsiTheme="minorHAnsi" w:cstheme="minorHAnsi"/>
        <w:sz w:val="18"/>
      </w:rPr>
      <w:instrText xml:space="preserve"> NUMPAGES   \* MERGEFORMAT </w:instrText>
    </w:r>
    <w:r w:rsidRPr="006C54DE">
      <w:rPr>
        <w:rFonts w:asciiTheme="minorHAnsi" w:hAnsiTheme="minorHAnsi" w:cstheme="minorHAnsi"/>
        <w:sz w:val="18"/>
      </w:rPr>
      <w:fldChar w:fldCharType="separate"/>
    </w:r>
    <w:r w:rsidR="00CF6EAD">
      <w:rPr>
        <w:rFonts w:asciiTheme="minorHAnsi" w:hAnsiTheme="minorHAnsi" w:cstheme="minorHAnsi"/>
        <w:noProof/>
        <w:sz w:val="18"/>
      </w:rPr>
      <w:t>2</w:t>
    </w:r>
    <w:r w:rsidRPr="006C54DE">
      <w:rPr>
        <w:rFonts w:asciiTheme="minorHAnsi" w:hAnsiTheme="minorHAnsi" w:cstheme="minorHAns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E9CB" w14:textId="77777777" w:rsidR="00EC2D27" w:rsidRDefault="00EC2D27" w:rsidP="00380FB5">
      <w:r>
        <w:separator/>
      </w:r>
    </w:p>
  </w:footnote>
  <w:footnote w:type="continuationSeparator" w:id="0">
    <w:p w14:paraId="2C72123C" w14:textId="77777777" w:rsidR="00EC2D27" w:rsidRDefault="00EC2D27" w:rsidP="00380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971E8"/>
    <w:multiLevelType w:val="multilevel"/>
    <w:tmpl w:val="1960D478"/>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1" w15:restartNumberingAfterBreak="0">
    <w:nsid w:val="271F7F0B"/>
    <w:multiLevelType w:val="hybridMultilevel"/>
    <w:tmpl w:val="271CD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8520C0"/>
    <w:multiLevelType w:val="multilevel"/>
    <w:tmpl w:val="7390FF04"/>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i w:val="0"/>
      </w:rPr>
    </w:lvl>
    <w:lvl w:ilvl="2">
      <w:start w:val="1"/>
      <w:numFmt w:val="decimal"/>
      <w:pStyle w:val="Heading3PRK"/>
      <w:lvlText w:val="%1.%2.%3"/>
      <w:lvlJc w:val="left"/>
      <w:pPr>
        <w:tabs>
          <w:tab w:val="num" w:pos="0"/>
        </w:tabs>
        <w:ind w:left="1418" w:hanging="708"/>
      </w:pPr>
      <w:rPr>
        <w:rFonts w:ascii="Arial" w:hAnsi="Arial" w:hint="default"/>
        <w:b/>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3"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 w15:restartNumberingAfterBreak="0">
    <w:nsid w:val="36C5525C"/>
    <w:multiLevelType w:val="hybridMultilevel"/>
    <w:tmpl w:val="BA42F598"/>
    <w:lvl w:ilvl="0" w:tplc="D05E3EEA">
      <w:start w:val="2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DD795B"/>
    <w:multiLevelType w:val="multilevel"/>
    <w:tmpl w:val="CF9420EA"/>
    <w:lvl w:ilvl="0">
      <w:start w:val="1"/>
      <w:numFmt w:val="none"/>
      <w:suff w:val="nothing"/>
      <w:lvlText w:val="%1"/>
      <w:lvlJc w:val="left"/>
      <w:pPr>
        <w:ind w:left="0" w:firstLine="0"/>
      </w:pPr>
      <w:rPr>
        <w:rFonts w:hint="default"/>
      </w:rPr>
    </w:lvl>
    <w:lvl w:ilvl="1">
      <w:numFmt w:val="bullet"/>
      <w:lvlText w:val="-"/>
      <w:lvlJc w:val="left"/>
      <w:pPr>
        <w:ind w:left="709" w:firstLine="0"/>
      </w:pPr>
      <w:rPr>
        <w:rFonts w:ascii="Calibri" w:eastAsia="Times New Roman" w:hAnsi="Calibri" w:hint="default"/>
      </w:rPr>
    </w:lvl>
    <w:lvl w:ilvl="2">
      <w:start w:val="1"/>
      <w:numFmt w:val="none"/>
      <w:lvlRestart w:val="0"/>
      <w:suff w:val="nothing"/>
      <w:lvlText w:val="%3"/>
      <w:lvlJc w:val="left"/>
      <w:pPr>
        <w:ind w:left="1418" w:firstLine="0"/>
      </w:pPr>
      <w:rPr>
        <w:rFonts w:hint="default"/>
      </w:rPr>
    </w:lvl>
    <w:lvl w:ilvl="3">
      <w:start w:val="1"/>
      <w:numFmt w:val="none"/>
      <w:lvlRestart w:val="0"/>
      <w:suff w:val="nothing"/>
      <w:lvlText w:val=""/>
      <w:lvlJc w:val="left"/>
      <w:pPr>
        <w:ind w:left="2127" w:firstLine="0"/>
      </w:pPr>
      <w:rPr>
        <w:rFonts w:hint="default"/>
      </w:rPr>
    </w:lvl>
    <w:lvl w:ilvl="4">
      <w:start w:val="1"/>
      <w:numFmt w:val="none"/>
      <w:lvlRestart w:val="0"/>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702E6FA4"/>
    <w:multiLevelType w:val="hybridMultilevel"/>
    <w:tmpl w:val="2252E706"/>
    <w:lvl w:ilvl="0" w:tplc="04050011">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71755E95"/>
    <w:multiLevelType w:val="multilevel"/>
    <w:tmpl w:val="92E27346"/>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709" w:firstLine="0"/>
      </w:pPr>
      <w:rPr>
        <w:rFonts w:hint="default"/>
      </w:rPr>
    </w:lvl>
    <w:lvl w:ilvl="2">
      <w:start w:val="1"/>
      <w:numFmt w:val="bullet"/>
      <w:lvlText w:val=""/>
      <w:lvlJc w:val="left"/>
      <w:pPr>
        <w:ind w:left="1418" w:firstLine="0"/>
      </w:pPr>
      <w:rPr>
        <w:rFonts w:ascii="Symbol" w:hAnsi="Symbol" w:hint="default"/>
      </w:rPr>
    </w:lvl>
    <w:lvl w:ilvl="3">
      <w:start w:val="1"/>
      <w:numFmt w:val="none"/>
      <w:lvlRestart w:val="0"/>
      <w:suff w:val="nothing"/>
      <w:lvlText w:val=""/>
      <w:lvlJc w:val="left"/>
      <w:pPr>
        <w:ind w:left="2127" w:firstLine="0"/>
      </w:pPr>
      <w:rPr>
        <w:rFonts w:hint="default"/>
      </w:rPr>
    </w:lvl>
    <w:lvl w:ilvl="4">
      <w:start w:val="1"/>
      <w:numFmt w:val="none"/>
      <w:lvlRestart w:val="0"/>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169517872">
    <w:abstractNumId w:val="3"/>
  </w:num>
  <w:num w:numId="2" w16cid:durableId="60257951">
    <w:abstractNumId w:val="0"/>
  </w:num>
  <w:num w:numId="3" w16cid:durableId="1809781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4" w16cid:durableId="460732850">
    <w:abstractNumId w:val="5"/>
  </w:num>
  <w:num w:numId="5" w16cid:durableId="2141458338">
    <w:abstractNumId w:val="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731497">
    <w:abstractNumId w:val="4"/>
  </w:num>
  <w:num w:numId="7" w16cid:durableId="32239532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396415">
    <w:abstractNumId w:val="7"/>
  </w:num>
  <w:num w:numId="9" w16cid:durableId="1932735534">
    <w:abstractNumId w:val="1"/>
  </w:num>
  <w:num w:numId="10" w16cid:durableId="668560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3847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4D"/>
    <w:rsid w:val="00001445"/>
    <w:rsid w:val="00040486"/>
    <w:rsid w:val="0009674D"/>
    <w:rsid w:val="000C5FAA"/>
    <w:rsid w:val="00112ACF"/>
    <w:rsid w:val="001306E0"/>
    <w:rsid w:val="00141070"/>
    <w:rsid w:val="00146EAA"/>
    <w:rsid w:val="0015298D"/>
    <w:rsid w:val="001604D0"/>
    <w:rsid w:val="001826F0"/>
    <w:rsid w:val="001E1980"/>
    <w:rsid w:val="002555AE"/>
    <w:rsid w:val="002F1E50"/>
    <w:rsid w:val="0033074D"/>
    <w:rsid w:val="0033227C"/>
    <w:rsid w:val="00380FB5"/>
    <w:rsid w:val="003A5B0A"/>
    <w:rsid w:val="003D6383"/>
    <w:rsid w:val="003E0330"/>
    <w:rsid w:val="003F600C"/>
    <w:rsid w:val="00424C82"/>
    <w:rsid w:val="00441247"/>
    <w:rsid w:val="00443C76"/>
    <w:rsid w:val="004D135F"/>
    <w:rsid w:val="004D3F53"/>
    <w:rsid w:val="004E266D"/>
    <w:rsid w:val="0051073A"/>
    <w:rsid w:val="00524038"/>
    <w:rsid w:val="00561AE8"/>
    <w:rsid w:val="005C305E"/>
    <w:rsid w:val="00620897"/>
    <w:rsid w:val="00653A04"/>
    <w:rsid w:val="00666E70"/>
    <w:rsid w:val="006B1FED"/>
    <w:rsid w:val="006E4AFF"/>
    <w:rsid w:val="006F448C"/>
    <w:rsid w:val="00733FB0"/>
    <w:rsid w:val="00745C15"/>
    <w:rsid w:val="00755D1F"/>
    <w:rsid w:val="0077679E"/>
    <w:rsid w:val="007A0F32"/>
    <w:rsid w:val="007F1A4E"/>
    <w:rsid w:val="007F6BA5"/>
    <w:rsid w:val="00810425"/>
    <w:rsid w:val="00836ACB"/>
    <w:rsid w:val="008726A9"/>
    <w:rsid w:val="008C3331"/>
    <w:rsid w:val="009635AC"/>
    <w:rsid w:val="009A067F"/>
    <w:rsid w:val="009A489F"/>
    <w:rsid w:val="00A67BF4"/>
    <w:rsid w:val="00A8301D"/>
    <w:rsid w:val="00AA16EA"/>
    <w:rsid w:val="00AE1073"/>
    <w:rsid w:val="00B06EAA"/>
    <w:rsid w:val="00B64277"/>
    <w:rsid w:val="00BB5E1E"/>
    <w:rsid w:val="00BD335B"/>
    <w:rsid w:val="00BE4B9C"/>
    <w:rsid w:val="00C1720D"/>
    <w:rsid w:val="00C67C15"/>
    <w:rsid w:val="00C97961"/>
    <w:rsid w:val="00CD4C5C"/>
    <w:rsid w:val="00CF6EAD"/>
    <w:rsid w:val="00D2575E"/>
    <w:rsid w:val="00DB06A8"/>
    <w:rsid w:val="00DD67E3"/>
    <w:rsid w:val="00DE3260"/>
    <w:rsid w:val="00DF057C"/>
    <w:rsid w:val="00E03E0E"/>
    <w:rsid w:val="00E04DE4"/>
    <w:rsid w:val="00E133DC"/>
    <w:rsid w:val="00EC2D27"/>
    <w:rsid w:val="00EE1B61"/>
    <w:rsid w:val="00EE1E34"/>
    <w:rsid w:val="00EF3597"/>
    <w:rsid w:val="00F31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81F37"/>
  <w15:chartTrackingRefBased/>
  <w15:docId w15:val="{D0CDB8AE-88C7-40B8-A3EF-CC92F8B9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74D"/>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text5PRK">
    <w:name w:val="Body text 5 PRK"/>
    <w:basedOn w:val="Normln"/>
    <w:uiPriority w:val="6"/>
    <w:rsid w:val="0009674D"/>
    <w:pPr>
      <w:numPr>
        <w:ilvl w:val="4"/>
        <w:numId w:val="1"/>
      </w:numPr>
      <w:spacing w:after="240"/>
      <w:jc w:val="both"/>
      <w:outlineLvl w:val="4"/>
    </w:pPr>
    <w:rPr>
      <w:rFonts w:eastAsia="Times New Roman" w:cs="Times New Roman"/>
      <w:szCs w:val="20"/>
      <w:lang w:eastAsia="cs-CZ"/>
    </w:rPr>
  </w:style>
  <w:style w:type="paragraph" w:customStyle="1" w:styleId="Bodytext4PRK">
    <w:name w:val="Body text 4 PRK"/>
    <w:basedOn w:val="Normln"/>
    <w:uiPriority w:val="6"/>
    <w:rsid w:val="0009674D"/>
    <w:pPr>
      <w:numPr>
        <w:ilvl w:val="3"/>
        <w:numId w:val="1"/>
      </w:numPr>
      <w:spacing w:after="240"/>
      <w:jc w:val="both"/>
      <w:outlineLvl w:val="3"/>
    </w:pPr>
    <w:rPr>
      <w:rFonts w:eastAsia="Times New Roman" w:cs="Times New Roman"/>
      <w:lang w:eastAsia="cs-CZ"/>
    </w:rPr>
  </w:style>
  <w:style w:type="paragraph" w:customStyle="1" w:styleId="Bodytext1PRK">
    <w:name w:val="Body text 1 PRK"/>
    <w:basedOn w:val="Normln"/>
    <w:uiPriority w:val="5"/>
    <w:qFormat/>
    <w:rsid w:val="0009674D"/>
    <w:pPr>
      <w:numPr>
        <w:numId w:val="1"/>
      </w:numPr>
      <w:spacing w:after="240"/>
      <w:jc w:val="both"/>
      <w:outlineLvl w:val="0"/>
    </w:pPr>
    <w:rPr>
      <w:rFonts w:eastAsia="Times New Roman" w:cs="Times New Roman"/>
      <w:lang w:eastAsia="cs-CZ"/>
    </w:rPr>
  </w:style>
  <w:style w:type="paragraph" w:customStyle="1" w:styleId="Bodytext2PRK">
    <w:name w:val="Body text 2 PRK"/>
    <w:basedOn w:val="Normln"/>
    <w:uiPriority w:val="6"/>
    <w:rsid w:val="0009674D"/>
    <w:pPr>
      <w:numPr>
        <w:ilvl w:val="1"/>
        <w:numId w:val="1"/>
      </w:numPr>
      <w:spacing w:after="240"/>
      <w:jc w:val="both"/>
      <w:outlineLvl w:val="1"/>
    </w:pPr>
    <w:rPr>
      <w:rFonts w:eastAsia="Times New Roman" w:cs="Times New Roman"/>
      <w:lang w:eastAsia="cs-CZ"/>
    </w:rPr>
  </w:style>
  <w:style w:type="paragraph" w:customStyle="1" w:styleId="Bodytext3PRK">
    <w:name w:val="Body text 3 PRK"/>
    <w:basedOn w:val="Normln"/>
    <w:uiPriority w:val="6"/>
    <w:rsid w:val="0009674D"/>
    <w:pPr>
      <w:numPr>
        <w:ilvl w:val="2"/>
        <w:numId w:val="1"/>
      </w:numPr>
      <w:spacing w:after="240"/>
      <w:jc w:val="both"/>
      <w:outlineLvl w:val="2"/>
    </w:pPr>
    <w:rPr>
      <w:rFonts w:eastAsia="Times New Roman" w:cs="Times New Roman"/>
      <w:lang w:eastAsia="cs-CZ"/>
    </w:rPr>
  </w:style>
  <w:style w:type="paragraph" w:customStyle="1" w:styleId="Heading6PRK">
    <w:name w:val="Heading 6 PRK"/>
    <w:basedOn w:val="Normln"/>
    <w:uiPriority w:val="6"/>
    <w:rsid w:val="0009674D"/>
    <w:pPr>
      <w:numPr>
        <w:ilvl w:val="5"/>
        <w:numId w:val="3"/>
      </w:numPr>
      <w:spacing w:after="240"/>
      <w:jc w:val="both"/>
    </w:pPr>
    <w:rPr>
      <w:rFonts w:eastAsia="Times New Roman" w:cs="Times New Roman"/>
      <w:lang w:eastAsia="cs-CZ"/>
    </w:rPr>
  </w:style>
  <w:style w:type="paragraph" w:customStyle="1" w:styleId="Heading5PRK">
    <w:name w:val="Heading 5 PRK"/>
    <w:basedOn w:val="Normln"/>
    <w:uiPriority w:val="6"/>
    <w:rsid w:val="0009674D"/>
    <w:pPr>
      <w:widowControl w:val="0"/>
      <w:numPr>
        <w:ilvl w:val="4"/>
        <w:numId w:val="3"/>
      </w:numPr>
      <w:spacing w:after="240"/>
      <w:jc w:val="both"/>
      <w:outlineLvl w:val="4"/>
    </w:pPr>
    <w:rPr>
      <w:rFonts w:eastAsia="Times New Roman" w:cs="Times New Roman"/>
      <w:lang w:eastAsia="cs-CZ"/>
    </w:rPr>
  </w:style>
  <w:style w:type="paragraph" w:customStyle="1" w:styleId="Heading4PRK">
    <w:name w:val="Heading 4 PRK"/>
    <w:basedOn w:val="Normln"/>
    <w:uiPriority w:val="6"/>
    <w:rsid w:val="0009674D"/>
    <w:pPr>
      <w:numPr>
        <w:ilvl w:val="3"/>
        <w:numId w:val="3"/>
      </w:numPr>
      <w:spacing w:after="240"/>
      <w:jc w:val="both"/>
      <w:outlineLvl w:val="3"/>
    </w:pPr>
    <w:rPr>
      <w:rFonts w:cs="Times New Roman"/>
    </w:rPr>
  </w:style>
  <w:style w:type="paragraph" w:customStyle="1" w:styleId="Heading1PRK">
    <w:name w:val="Heading 1 PRK"/>
    <w:basedOn w:val="Normln"/>
    <w:uiPriority w:val="6"/>
    <w:qFormat/>
    <w:rsid w:val="0009674D"/>
    <w:pPr>
      <w:keepNext/>
      <w:numPr>
        <w:numId w:val="3"/>
      </w:numPr>
      <w:spacing w:before="160" w:after="240"/>
      <w:jc w:val="both"/>
      <w:outlineLvl w:val="0"/>
    </w:pPr>
    <w:rPr>
      <w:rFonts w:eastAsia="Times New Roman" w:cs="Times New Roman"/>
      <w:b/>
      <w:caps/>
      <w:lang w:eastAsia="cs-CZ"/>
    </w:rPr>
  </w:style>
  <w:style w:type="paragraph" w:customStyle="1" w:styleId="Heading2PRK">
    <w:name w:val="Heading 2 PRK"/>
    <w:basedOn w:val="Normln"/>
    <w:link w:val="Heading2PRKChar"/>
    <w:uiPriority w:val="6"/>
    <w:rsid w:val="0009674D"/>
    <w:pPr>
      <w:numPr>
        <w:ilvl w:val="1"/>
        <w:numId w:val="3"/>
      </w:numPr>
      <w:spacing w:after="240"/>
      <w:jc w:val="both"/>
      <w:outlineLvl w:val="1"/>
    </w:pPr>
    <w:rPr>
      <w:rFonts w:cs="Times New Roman"/>
    </w:rPr>
  </w:style>
  <w:style w:type="character" w:customStyle="1" w:styleId="Heading2PRKChar">
    <w:name w:val="Heading 2 PRK Char"/>
    <w:link w:val="Heading2PRK"/>
    <w:uiPriority w:val="6"/>
    <w:rsid w:val="0009674D"/>
    <w:rPr>
      <w:rFonts w:ascii="Arial" w:hAnsi="Arial" w:cs="Times New Roman"/>
    </w:rPr>
  </w:style>
  <w:style w:type="paragraph" w:customStyle="1" w:styleId="Heading3PRK">
    <w:name w:val="Heading 3 PRK"/>
    <w:basedOn w:val="Normln"/>
    <w:uiPriority w:val="6"/>
    <w:rsid w:val="0009674D"/>
    <w:pPr>
      <w:numPr>
        <w:ilvl w:val="2"/>
        <w:numId w:val="3"/>
      </w:numPr>
      <w:spacing w:after="240"/>
      <w:jc w:val="both"/>
      <w:outlineLvl w:val="2"/>
    </w:pPr>
    <w:rPr>
      <w:rFonts w:cs="Times New Roman"/>
    </w:rPr>
  </w:style>
  <w:style w:type="paragraph" w:customStyle="1" w:styleId="List1PRK">
    <w:name w:val="List 1 PRK"/>
    <w:basedOn w:val="Bodytext1PRK"/>
    <w:uiPriority w:val="4"/>
    <w:rsid w:val="0009674D"/>
    <w:pPr>
      <w:numPr>
        <w:numId w:val="2"/>
      </w:numPr>
    </w:pPr>
    <w:rPr>
      <w:lang w:eastAsia="en-US"/>
    </w:rPr>
  </w:style>
  <w:style w:type="paragraph" w:styleId="Zhlav">
    <w:name w:val="header"/>
    <w:basedOn w:val="Normln"/>
    <w:link w:val="ZhlavChar"/>
    <w:uiPriority w:val="99"/>
    <w:unhideWhenUsed/>
    <w:rsid w:val="00380FB5"/>
    <w:pPr>
      <w:tabs>
        <w:tab w:val="center" w:pos="4536"/>
        <w:tab w:val="right" w:pos="9072"/>
      </w:tabs>
    </w:pPr>
  </w:style>
  <w:style w:type="character" w:customStyle="1" w:styleId="ZhlavChar">
    <w:name w:val="Záhlaví Char"/>
    <w:basedOn w:val="Standardnpsmoodstavce"/>
    <w:link w:val="Zhlav"/>
    <w:uiPriority w:val="99"/>
    <w:rsid w:val="00380FB5"/>
    <w:rPr>
      <w:rFonts w:ascii="Arial" w:hAnsi="Arial"/>
    </w:rPr>
  </w:style>
  <w:style w:type="paragraph" w:styleId="Zpat">
    <w:name w:val="footer"/>
    <w:basedOn w:val="Normln"/>
    <w:link w:val="ZpatChar"/>
    <w:uiPriority w:val="99"/>
    <w:unhideWhenUsed/>
    <w:rsid w:val="00380FB5"/>
    <w:pPr>
      <w:tabs>
        <w:tab w:val="center" w:pos="4536"/>
        <w:tab w:val="right" w:pos="9072"/>
      </w:tabs>
    </w:pPr>
  </w:style>
  <w:style w:type="character" w:customStyle="1" w:styleId="ZpatChar">
    <w:name w:val="Zápatí Char"/>
    <w:basedOn w:val="Standardnpsmoodstavce"/>
    <w:link w:val="Zpat"/>
    <w:uiPriority w:val="99"/>
    <w:rsid w:val="00380FB5"/>
    <w:rPr>
      <w:rFonts w:ascii="Arial" w:hAnsi="Arial"/>
    </w:rPr>
  </w:style>
  <w:style w:type="paragraph" w:styleId="Odstavecseseznamem">
    <w:name w:val="List Paragraph"/>
    <w:basedOn w:val="Normln"/>
    <w:uiPriority w:val="34"/>
    <w:qFormat/>
    <w:rsid w:val="00380FB5"/>
    <w:pPr>
      <w:ind w:left="720"/>
      <w:contextualSpacing/>
    </w:pPr>
  </w:style>
  <w:style w:type="character" w:styleId="Hypertextovodkaz">
    <w:name w:val="Hyperlink"/>
    <w:uiPriority w:val="99"/>
    <w:semiHidden/>
    <w:rsid w:val="00BB5E1E"/>
    <w:rPr>
      <w:caps w:val="0"/>
      <w:smallCaps w:val="0"/>
      <w:strike w:val="0"/>
      <w:dstrike w:val="0"/>
      <w:vanish w:val="0"/>
      <w:color w:val="0563C1" w:themeColor="hyperlink"/>
      <w:u w:val="single"/>
      <w:vertAlign w:val="baseline"/>
    </w:rPr>
  </w:style>
  <w:style w:type="character" w:customStyle="1" w:styleId="preformatted">
    <w:name w:val="preformatted"/>
    <w:basedOn w:val="Standardnpsmoodstavce"/>
    <w:rsid w:val="0015298D"/>
  </w:style>
  <w:style w:type="character" w:customStyle="1" w:styleId="nowrap">
    <w:name w:val="nowrap"/>
    <w:basedOn w:val="Standardnpsmoodstavce"/>
    <w:rsid w:val="0015298D"/>
  </w:style>
  <w:style w:type="paragraph" w:styleId="Zkladntext">
    <w:name w:val="Body Text"/>
    <w:basedOn w:val="Normln"/>
    <w:link w:val="ZkladntextChar"/>
    <w:unhideWhenUsed/>
    <w:rsid w:val="0015298D"/>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15298D"/>
    <w:rPr>
      <w:rFonts w:ascii="Times New Roman" w:eastAsia="Times New Roman" w:hAnsi="Times New Roman" w:cs="Times New Roman"/>
      <w:color w:val="000000"/>
      <w:sz w:val="24"/>
      <w:szCs w:val="20"/>
      <w:lang w:eastAsia="cs-CZ"/>
    </w:rPr>
  </w:style>
  <w:style w:type="character" w:styleId="Siln">
    <w:name w:val="Strong"/>
    <w:basedOn w:val="Standardnpsmoodstavce"/>
    <w:uiPriority w:val="22"/>
    <w:qFormat/>
    <w:rsid w:val="0015298D"/>
    <w:rPr>
      <w:b/>
      <w:bCs/>
    </w:rPr>
  </w:style>
  <w:style w:type="paragraph" w:styleId="Bezmezer">
    <w:name w:val="No Spacing"/>
    <w:uiPriority w:val="1"/>
    <w:qFormat/>
    <w:rsid w:val="00DE3260"/>
    <w:pPr>
      <w:spacing w:after="0" w:line="240" w:lineRule="auto"/>
    </w:pPr>
    <w:rPr>
      <w:rFonts w:ascii="Arial" w:hAnsi="Arial"/>
    </w:rPr>
  </w:style>
  <w:style w:type="paragraph" w:styleId="Textbubliny">
    <w:name w:val="Balloon Text"/>
    <w:basedOn w:val="Normln"/>
    <w:link w:val="TextbublinyChar"/>
    <w:uiPriority w:val="99"/>
    <w:semiHidden/>
    <w:unhideWhenUsed/>
    <w:rsid w:val="000C5F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5FAA"/>
    <w:rPr>
      <w:rFonts w:ascii="Segoe UI" w:hAnsi="Segoe UI" w:cs="Segoe UI"/>
      <w:sz w:val="18"/>
      <w:szCs w:val="18"/>
    </w:rPr>
  </w:style>
  <w:style w:type="character" w:customStyle="1" w:styleId="s10">
    <w:name w:val="s10"/>
    <w:basedOn w:val="Standardnpsmoodstavce"/>
    <w:rsid w:val="00C67C15"/>
  </w:style>
  <w:style w:type="character" w:customStyle="1" w:styleId="s11">
    <w:name w:val="s11"/>
    <w:basedOn w:val="Standardnpsmoodstavce"/>
    <w:rsid w:val="00C67C15"/>
  </w:style>
  <w:style w:type="character" w:customStyle="1" w:styleId="s13">
    <w:name w:val="s13"/>
    <w:basedOn w:val="Standardnpsmoodstavce"/>
    <w:rsid w:val="00C67C15"/>
  </w:style>
  <w:style w:type="character" w:customStyle="1" w:styleId="s14">
    <w:name w:val="s14"/>
    <w:basedOn w:val="Standardnpsmoodstavce"/>
    <w:rsid w:val="00C67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1700">
      <w:bodyDiv w:val="1"/>
      <w:marLeft w:val="0"/>
      <w:marRight w:val="0"/>
      <w:marTop w:val="0"/>
      <w:marBottom w:val="0"/>
      <w:divBdr>
        <w:top w:val="none" w:sz="0" w:space="0" w:color="auto"/>
        <w:left w:val="none" w:sz="0" w:space="0" w:color="auto"/>
        <w:bottom w:val="none" w:sz="0" w:space="0" w:color="auto"/>
        <w:right w:val="none" w:sz="0" w:space="0" w:color="auto"/>
      </w:divBdr>
    </w:div>
    <w:div w:id="201989067">
      <w:bodyDiv w:val="1"/>
      <w:marLeft w:val="0"/>
      <w:marRight w:val="0"/>
      <w:marTop w:val="0"/>
      <w:marBottom w:val="0"/>
      <w:divBdr>
        <w:top w:val="none" w:sz="0" w:space="0" w:color="auto"/>
        <w:left w:val="none" w:sz="0" w:space="0" w:color="auto"/>
        <w:bottom w:val="none" w:sz="0" w:space="0" w:color="auto"/>
        <w:right w:val="none" w:sz="0" w:space="0" w:color="auto"/>
      </w:divBdr>
    </w:div>
    <w:div w:id="514228028">
      <w:bodyDiv w:val="1"/>
      <w:marLeft w:val="0"/>
      <w:marRight w:val="0"/>
      <w:marTop w:val="0"/>
      <w:marBottom w:val="0"/>
      <w:divBdr>
        <w:top w:val="none" w:sz="0" w:space="0" w:color="auto"/>
        <w:left w:val="none" w:sz="0" w:space="0" w:color="auto"/>
        <w:bottom w:val="none" w:sz="0" w:space="0" w:color="auto"/>
        <w:right w:val="none" w:sz="0" w:space="0" w:color="auto"/>
      </w:divBdr>
    </w:div>
    <w:div w:id="754861638">
      <w:bodyDiv w:val="1"/>
      <w:marLeft w:val="0"/>
      <w:marRight w:val="0"/>
      <w:marTop w:val="0"/>
      <w:marBottom w:val="0"/>
      <w:divBdr>
        <w:top w:val="none" w:sz="0" w:space="0" w:color="auto"/>
        <w:left w:val="none" w:sz="0" w:space="0" w:color="auto"/>
        <w:bottom w:val="none" w:sz="0" w:space="0" w:color="auto"/>
        <w:right w:val="none" w:sz="0" w:space="0" w:color="auto"/>
      </w:divBdr>
    </w:div>
    <w:div w:id="802041964">
      <w:bodyDiv w:val="1"/>
      <w:marLeft w:val="0"/>
      <w:marRight w:val="0"/>
      <w:marTop w:val="0"/>
      <w:marBottom w:val="0"/>
      <w:divBdr>
        <w:top w:val="none" w:sz="0" w:space="0" w:color="auto"/>
        <w:left w:val="none" w:sz="0" w:space="0" w:color="auto"/>
        <w:bottom w:val="none" w:sz="0" w:space="0" w:color="auto"/>
        <w:right w:val="none" w:sz="0" w:space="0" w:color="auto"/>
      </w:divBdr>
    </w:div>
    <w:div w:id="838345703">
      <w:bodyDiv w:val="1"/>
      <w:marLeft w:val="0"/>
      <w:marRight w:val="0"/>
      <w:marTop w:val="0"/>
      <w:marBottom w:val="0"/>
      <w:divBdr>
        <w:top w:val="none" w:sz="0" w:space="0" w:color="auto"/>
        <w:left w:val="none" w:sz="0" w:space="0" w:color="auto"/>
        <w:bottom w:val="none" w:sz="0" w:space="0" w:color="auto"/>
        <w:right w:val="none" w:sz="0" w:space="0" w:color="auto"/>
      </w:divBdr>
    </w:div>
    <w:div w:id="1022170531">
      <w:bodyDiv w:val="1"/>
      <w:marLeft w:val="0"/>
      <w:marRight w:val="0"/>
      <w:marTop w:val="0"/>
      <w:marBottom w:val="0"/>
      <w:divBdr>
        <w:top w:val="none" w:sz="0" w:space="0" w:color="auto"/>
        <w:left w:val="none" w:sz="0" w:space="0" w:color="auto"/>
        <w:bottom w:val="none" w:sz="0" w:space="0" w:color="auto"/>
        <w:right w:val="none" w:sz="0" w:space="0" w:color="auto"/>
      </w:divBdr>
    </w:div>
    <w:div w:id="1114516826">
      <w:bodyDiv w:val="1"/>
      <w:marLeft w:val="0"/>
      <w:marRight w:val="0"/>
      <w:marTop w:val="0"/>
      <w:marBottom w:val="0"/>
      <w:divBdr>
        <w:top w:val="none" w:sz="0" w:space="0" w:color="auto"/>
        <w:left w:val="none" w:sz="0" w:space="0" w:color="auto"/>
        <w:bottom w:val="none" w:sz="0" w:space="0" w:color="auto"/>
        <w:right w:val="none" w:sz="0" w:space="0" w:color="auto"/>
      </w:divBdr>
    </w:div>
    <w:div w:id="1138692422">
      <w:bodyDiv w:val="1"/>
      <w:marLeft w:val="0"/>
      <w:marRight w:val="0"/>
      <w:marTop w:val="0"/>
      <w:marBottom w:val="0"/>
      <w:divBdr>
        <w:top w:val="none" w:sz="0" w:space="0" w:color="auto"/>
        <w:left w:val="none" w:sz="0" w:space="0" w:color="auto"/>
        <w:bottom w:val="none" w:sz="0" w:space="0" w:color="auto"/>
        <w:right w:val="none" w:sz="0" w:space="0" w:color="auto"/>
      </w:divBdr>
    </w:div>
    <w:div w:id="1193417784">
      <w:bodyDiv w:val="1"/>
      <w:marLeft w:val="0"/>
      <w:marRight w:val="0"/>
      <w:marTop w:val="0"/>
      <w:marBottom w:val="0"/>
      <w:divBdr>
        <w:top w:val="none" w:sz="0" w:space="0" w:color="auto"/>
        <w:left w:val="none" w:sz="0" w:space="0" w:color="auto"/>
        <w:bottom w:val="none" w:sz="0" w:space="0" w:color="auto"/>
        <w:right w:val="none" w:sz="0" w:space="0" w:color="auto"/>
      </w:divBdr>
    </w:div>
    <w:div w:id="1324165366">
      <w:bodyDiv w:val="1"/>
      <w:marLeft w:val="0"/>
      <w:marRight w:val="0"/>
      <w:marTop w:val="0"/>
      <w:marBottom w:val="0"/>
      <w:divBdr>
        <w:top w:val="none" w:sz="0" w:space="0" w:color="auto"/>
        <w:left w:val="none" w:sz="0" w:space="0" w:color="auto"/>
        <w:bottom w:val="none" w:sz="0" w:space="0" w:color="auto"/>
        <w:right w:val="none" w:sz="0" w:space="0" w:color="auto"/>
      </w:divBdr>
    </w:div>
    <w:div w:id="1723672466">
      <w:bodyDiv w:val="1"/>
      <w:marLeft w:val="0"/>
      <w:marRight w:val="0"/>
      <w:marTop w:val="0"/>
      <w:marBottom w:val="0"/>
      <w:divBdr>
        <w:top w:val="none" w:sz="0" w:space="0" w:color="auto"/>
        <w:left w:val="none" w:sz="0" w:space="0" w:color="auto"/>
        <w:bottom w:val="none" w:sz="0" w:space="0" w:color="auto"/>
        <w:right w:val="none" w:sz="0" w:space="0" w:color="auto"/>
      </w:divBdr>
    </w:div>
    <w:div w:id="1949698688">
      <w:bodyDiv w:val="1"/>
      <w:marLeft w:val="0"/>
      <w:marRight w:val="0"/>
      <w:marTop w:val="0"/>
      <w:marBottom w:val="0"/>
      <w:divBdr>
        <w:top w:val="none" w:sz="0" w:space="0" w:color="auto"/>
        <w:left w:val="none" w:sz="0" w:space="0" w:color="auto"/>
        <w:bottom w:val="none" w:sz="0" w:space="0" w:color="auto"/>
        <w:right w:val="none" w:sz="0" w:space="0" w:color="auto"/>
      </w:divBdr>
    </w:div>
    <w:div w:id="2009483348">
      <w:bodyDiv w:val="1"/>
      <w:marLeft w:val="0"/>
      <w:marRight w:val="0"/>
      <w:marTop w:val="0"/>
      <w:marBottom w:val="0"/>
      <w:divBdr>
        <w:top w:val="none" w:sz="0" w:space="0" w:color="auto"/>
        <w:left w:val="none" w:sz="0" w:space="0" w:color="auto"/>
        <w:bottom w:val="none" w:sz="0" w:space="0" w:color="auto"/>
        <w:right w:val="none" w:sz="0" w:space="0" w:color="auto"/>
      </w:divBdr>
    </w:div>
    <w:div w:id="20210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654</Words>
  <Characters>3860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Tomáš Procházka</dc:creator>
  <cp:keywords/>
  <dc:description/>
  <cp:lastModifiedBy>Menclova Anna</cp:lastModifiedBy>
  <cp:revision>6</cp:revision>
  <cp:lastPrinted>2018-06-05T12:05:00Z</cp:lastPrinted>
  <dcterms:created xsi:type="dcterms:W3CDTF">2024-08-21T13:59:00Z</dcterms:created>
  <dcterms:modified xsi:type="dcterms:W3CDTF">2026-05-19T06:47:00Z</dcterms:modified>
</cp:coreProperties>
</file>